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附件3：</w:t>
      </w:r>
    </w:p>
    <w:p>
      <w:pPr>
        <w:ind w:left="64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考生新冠疫情防控承诺书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芜湖市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人才发展集团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ind w:left="640" w:firstLine="51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新冠肺炎疫情防控健康档案</w:t>
      </w:r>
    </w:p>
    <w:p>
      <w:pPr>
        <w:spacing w:line="500" w:lineRule="exac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</w:rPr>
        <w:t>建档日期：年月日</w:t>
      </w: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4"/>
        </w:rPr>
        <w:t>基础健康档案</w:t>
      </w:r>
    </w:p>
    <w:tbl>
      <w:tblPr>
        <w:tblStyle w:val="2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" w:type="dxa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2" w:type="dxa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</w:rP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7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已婚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；未婚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7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；否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7" w:type="dxa"/>
            <w:gridSpan w:val="2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有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；无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有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；无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近14天有中、重风险区疫情地区旅居史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有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；无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近14天有</w:t>
            </w:r>
            <w:r>
              <w:rPr>
                <w:rFonts w:hint="default" w:ascii="Times New Roman" w:hAnsi="Times New Roman" w:cs="Times New Roman"/>
                <w:color w:val="191919"/>
                <w:shd w:val="clear" w:color="000000" w:fill="FFFFFF"/>
              </w:rPr>
              <w:t>出国</w:t>
            </w:r>
            <w:r>
              <w:rPr>
                <w:rFonts w:hint="default" w:ascii="Times New Roman" w:hAnsi="Times New Roman" w:cs="Times New Roman"/>
              </w:rP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有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；无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6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；无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01FA"/>
    <w:rsid w:val="362701FA"/>
    <w:rsid w:val="3E52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2022-01-17T01:19:00Z</dcterms:created>
  <dc:creator>老夫</dc:creator>
  <cp:lastModifiedBy>老夫</cp:lastModifiedBy>
  <dcterms:modified xsi:type="dcterms:W3CDTF">2022-01-17T01:32:54Z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742E58A5EA7D4DB69811B321146D96A1</vt:lpwstr>
  </property>
</Properties>
</file>