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9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CBGMRW+FZHTK--GBK1-0"/>
          <w:color w:val="000000"/>
          <w:spacing w:val="2"/>
          <w:sz w:val="28"/>
          <w:szCs w:val="28"/>
        </w:rPr>
        <w:t>附件</w:t>
      </w:r>
      <w:r>
        <w:rPr>
          <w:rFonts w:hint="eastAsia" w:ascii="宋体" w:hAnsi="宋体" w:cs="CBGMRW+FZHTK--GBK1-0"/>
          <w:color w:val="000000"/>
          <w:spacing w:val="2"/>
          <w:sz w:val="28"/>
          <w:szCs w:val="28"/>
        </w:rPr>
        <w:t>1:</w:t>
      </w:r>
    </w:p>
    <w:p>
      <w:pPr>
        <w:pStyle w:val="2"/>
        <w:spacing w:beforeAutospacing="0" w:afterAutospacing="0" w:line="400" w:lineRule="exact"/>
        <w:jc w:val="center"/>
        <w:rPr>
          <w:rFonts w:hint="eastAsia"/>
          <w:b/>
          <w:sz w:val="36"/>
          <w:szCs w:val="36"/>
        </w:rPr>
      </w:pPr>
    </w:p>
    <w:p>
      <w:pPr>
        <w:pStyle w:val="2"/>
        <w:spacing w:beforeAutospacing="0" w:afterAutospacing="0" w:line="40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濉溪县2021年公开招聘非在编中小学教学人员</w:t>
      </w:r>
    </w:p>
    <w:p>
      <w:pPr>
        <w:pStyle w:val="2"/>
        <w:spacing w:beforeAutospacing="0" w:afterAutospacing="0" w:line="40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/>
          <w:b/>
          <w:sz w:val="36"/>
          <w:szCs w:val="36"/>
        </w:rPr>
        <w:t>报名表</w:t>
      </w:r>
    </w:p>
    <w:bookmarkEnd w:id="0"/>
    <w:tbl>
      <w:tblPr>
        <w:tblStyle w:val="4"/>
        <w:tblW w:w="885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06"/>
        <w:gridCol w:w="1427"/>
        <w:gridCol w:w="150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ind w:firstLine="400" w:firstLineChars="200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姓名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性别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出生年月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民族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ind w:firstLine="200" w:firstLineChars="100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身份证号码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政治面貌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毕业学校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学历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所学专业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学信网验证码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教师资格种类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教师资格任教学科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教师资格证书编号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教师资格证书取得时间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家庭住址</w:t>
            </w:r>
          </w:p>
        </w:tc>
        <w:tc>
          <w:tcPr>
            <w:tcW w:w="260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联系电话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个人简历（从高中填起）</w:t>
            </w:r>
          </w:p>
        </w:tc>
        <w:tc>
          <w:tcPr>
            <w:tcW w:w="7441" w:type="dxa"/>
            <w:gridSpan w:val="4"/>
            <w:vAlign w:val="top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　</w:t>
            </w:r>
          </w:p>
          <w:p>
            <w:pPr>
              <w:spacing w:line="220" w:lineRule="exac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ascii="仿宋" w:hAnsi="仿宋" w:eastAsia="仿宋" w:cs="宋体"/>
                <w:sz w:val="20"/>
                <w:szCs w:val="20"/>
              </w:rPr>
              <w:br w:type="textWrapping"/>
            </w:r>
            <w:r>
              <w:rPr>
                <w:rFonts w:ascii="仿宋" w:hAnsi="仿宋" w:eastAsia="仿宋" w:cs="宋体"/>
                <w:sz w:val="20"/>
                <w:szCs w:val="20"/>
              </w:rPr>
              <w:br w:type="textWrapping"/>
            </w:r>
            <w:r>
              <w:rPr>
                <w:rFonts w:ascii="仿宋" w:hAnsi="仿宋" w:eastAsia="仿宋" w:cs="宋体"/>
                <w:sz w:val="20"/>
                <w:szCs w:val="20"/>
              </w:rPr>
              <w:br w:type="textWrapping"/>
            </w:r>
            <w:r>
              <w:rPr>
                <w:rFonts w:ascii="仿宋" w:hAnsi="仿宋" w:eastAsia="仿宋" w:cs="宋体"/>
                <w:sz w:val="20"/>
                <w:szCs w:val="2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本人承诺</w:t>
            </w:r>
          </w:p>
        </w:tc>
        <w:tc>
          <w:tcPr>
            <w:tcW w:w="7441" w:type="dxa"/>
            <w:gridSpan w:val="4"/>
            <w:vAlign w:val="center"/>
          </w:tcPr>
          <w:p>
            <w:pPr>
              <w:widowControl/>
              <w:spacing w:line="220" w:lineRule="exact"/>
              <w:ind w:firstLine="400" w:firstLineChars="200"/>
              <w:jc w:val="left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本人承诺所提交证件及相关申请材料均真实、准确，本人无违法违纪和违反计划生育政策情况。如有虚假，愿承担一切责任。</w:t>
            </w:r>
            <w:r>
              <w:rPr>
                <w:rFonts w:ascii="仿宋" w:hAnsi="仿宋" w:eastAsia="仿宋" w:cs="宋体"/>
                <w:sz w:val="20"/>
                <w:szCs w:val="20"/>
              </w:rPr>
              <w:br w:type="textWrapping"/>
            </w:r>
            <w:r>
              <w:rPr>
                <w:rFonts w:ascii="仿宋" w:hAnsi="仿宋" w:eastAsia="仿宋" w:cs="宋体"/>
                <w:sz w:val="20"/>
                <w:szCs w:val="20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签名：</w:t>
            </w:r>
            <w:r>
              <w:rPr>
                <w:rFonts w:ascii="仿宋" w:hAnsi="仿宋" w:eastAsia="仿宋" w:cs="宋体"/>
                <w:sz w:val="20"/>
                <w:szCs w:val="20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年</w:t>
            </w:r>
            <w:r>
              <w:rPr>
                <w:rFonts w:ascii="仿宋" w:hAnsi="仿宋" w:eastAsia="仿宋" w:cs="宋体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月</w:t>
            </w:r>
            <w:r>
              <w:rPr>
                <w:rFonts w:ascii="仿宋" w:hAnsi="仿宋" w:eastAsia="仿宋" w:cs="宋体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41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资格初审意见</w:t>
            </w:r>
          </w:p>
        </w:tc>
        <w:tc>
          <w:tcPr>
            <w:tcW w:w="7441" w:type="dxa"/>
            <w:gridSpan w:val="4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审查人签名：</w:t>
            </w:r>
          </w:p>
        </w:tc>
      </w:tr>
    </w:tbl>
    <w:p>
      <w:pPr/>
    </w:p>
    <w:sectPr>
      <w:pgSz w:w="11906" w:h="16838"/>
      <w:pgMar w:top="1440" w:right="141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CBGMRW+FZHT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CNCUIG+FZXBS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LNHUBL+FZFS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BGMRW+FZHT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CNCUIG+FZXBS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LNHUBL+FZFS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Microsoft Sans Serif">
    <w:panose1 w:val="020B0604020202020204"/>
    <w:charset w:val="01"/>
    <w:family w:val="decorative"/>
    <w:pitch w:val="default"/>
    <w:sig w:usb0="E1002AFF" w:usb1="C0000002" w:usb2="00000008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2257"/>
    <w:rsid w:val="43243AB5"/>
    <w:rsid w:val="4B8222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2021-12-31T00:47:00Z</dcterms:created>
  <dc:creator>单一桂</dc:creator>
  <cp:lastModifiedBy>单一桂</cp:lastModifiedBy>
  <dcterms:modified xsi:type="dcterms:W3CDTF">2021-12-31T00:49:49Z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