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2021年芜湖市市直机关公开遴选公务员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诚信承诺书（理论测试）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我已仔细阅读2021年芜湖市市直机关公开遴选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公务员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（理论测试）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等文件，清楚并理解其内容。在此我郑重承诺：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1.自觉遵守本次市直机关公开遴选公务员考试有关规定；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2.保证本人在遴选各阶段提交的个人信息、照片、证件、证明等材料真实、准确、有效，符合本人实际情况；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3.严格准守考试纪律，不违纪，不违规，并认真履行报考者的其他义务；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4.已阅读《考试期间疫情防控须知》，严格遵守考试期间疫情防控相关规定。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如违反上述承诺，本人自愿承担相应责任。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F28BD"/>
    <w:rsid w:val="328E79F9"/>
    <w:rsid w:val="4FAFFA43"/>
    <w:rsid w:val="78EFC469"/>
    <w:rsid w:val="7CF76B0F"/>
    <w:rsid w:val="7D2F28BD"/>
    <w:rsid w:val="B4BFD433"/>
    <w:rsid w:val="F13DC411"/>
    <w:rsid w:val="FBFE8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2021-08-03T17:13:00Z</dcterms:created>
  <dc:creator>王大远</dc:creator>
  <cp:lastModifiedBy>thtf</cp:lastModifiedBy>
  <cp:lastPrinted>2021-09-16T19:56:59Z</cp:lastPrinted>
  <dcterms:modified xsi:type="dcterms:W3CDTF">2021-09-16T20:40:43Z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2EF5AF0576F34ECFAD7549385770B20B</vt:lpwstr>
  </property>
</Properties>
</file>