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淮上区面向社区工作者公开招聘事业单位工作人员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岗位情况一览表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tbl>
      <w:tblPr>
        <w:tblpPr w:vertAnchor="text" w:tblpXSpec="left"/>
        <w:tblW w:w="796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004"/>
        <w:gridCol w:w="602"/>
        <w:gridCol w:w="615"/>
        <w:gridCol w:w="903"/>
        <w:gridCol w:w="903"/>
        <w:gridCol w:w="1393"/>
        <w:gridCol w:w="1205"/>
        <w:gridCol w:w="232"/>
        <w:gridCol w:w="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680" w:hRule="atLeast"/>
        </w:trPr>
        <w:tc>
          <w:tcPr>
            <w:tcW w:w="5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94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职位名称</w:t>
            </w:r>
          </w:p>
        </w:tc>
        <w:tc>
          <w:tcPr>
            <w:tcW w:w="55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招聘计划</w:t>
            </w:r>
          </w:p>
        </w:tc>
        <w:tc>
          <w:tcPr>
            <w:tcW w:w="5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8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2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条件</w:t>
            </w:r>
          </w:p>
        </w:tc>
        <w:tc>
          <w:tcPr>
            <w:tcW w:w="1008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1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050401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淮滨街道党群服务中心工作人员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大专及以上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40周岁及以下（社区书记、主任45周岁及以下）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累计在淮上区从事社区工作满3年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面向淮上区社区工作者</w:t>
            </w:r>
          </w:p>
        </w:tc>
        <w:tc>
          <w:tcPr>
            <w:tcW w:w="2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92" w:afterAutospacing="0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right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2021年淮上区面向社区工作者公开招聘事业单位人员资审表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</w:p>
    <w:tbl>
      <w:tblPr>
        <w:tblW w:w="82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844"/>
        <w:gridCol w:w="564"/>
        <w:gridCol w:w="329"/>
        <w:gridCol w:w="1215"/>
        <w:gridCol w:w="1110"/>
        <w:gridCol w:w="1407"/>
        <w:gridCol w:w="1110"/>
        <w:gridCol w:w="11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性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别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附本人近期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寸免冠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彩色照片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民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籍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贯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出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生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入党时间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术职务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熟悉专业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有何专长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全日制教育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毕业院校系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位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专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业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在职教育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毕业院校系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位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专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业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现居住地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6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现工作单位及职务</w:t>
            </w: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社区工作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年限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26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-20"/>
                <w:sz w:val="24"/>
                <w:szCs w:val="24"/>
                <w:bdr w:val="none" w:color="auto" w:sz="0" w:space="0"/>
              </w:rPr>
              <w:t>联系电话（手机）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报考岗位代码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家庭成员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出生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8" w:hRule="atLeast"/>
          <w:jc w:val="center"/>
        </w:trPr>
        <w:tc>
          <w:tcPr>
            <w:tcW w:w="1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（从中专填写至今）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考核优秀等次年度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ascii="黑体" w:hAnsi="宋体" w:eastAsia="黑体" w:cs="黑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本人承诺：以上填写内容以及提供的相关材料、证件，均真实、有效。若有虚假，责任自负。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601" w:firstLine="552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本人签名：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5746" w:right="601"/>
              <w:jc w:val="left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  <w:jc w:val="center"/>
        </w:trPr>
        <w:tc>
          <w:tcPr>
            <w:tcW w:w="1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所在社区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8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60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社区党组织书记签名：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  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（盖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8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日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jc w:val="center"/>
        </w:trPr>
        <w:tc>
          <w:tcPr>
            <w:tcW w:w="1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所在乡镇（街道）意见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60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乡镇（街道）党（工）委书记签名：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（盖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                    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  <w:jc w:val="center"/>
        </w:trPr>
        <w:tc>
          <w:tcPr>
            <w:tcW w:w="1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审查人员（签名）：</w:t>
            </w:r>
            <w:r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  <w:bdr w:val="none" w:color="auto" w:sz="0" w:space="0"/>
              </w:rPr>
              <w:t>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用人单位党组织书记签名：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8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（盖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   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1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要求：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、本人签名要求手签。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、此表正反面打印，表格填写不得有空项，如没有填写“无”。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、报名时需另提供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张本人近期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寸免冠彩色证件照。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、“身份”指</w:t>
            </w: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bdr w:val="none" w:color="auto" w:sz="0" w:space="0"/>
              </w:rPr>
              <w:t>区民政局员额核定后列入区预算的社区工作者。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1050" w:right="0" w:hanging="420"/>
        <w:jc w:val="both"/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E66E0"/>
    <w:rsid w:val="4C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2021-08-28T02:34:00Z</dcterms:created>
  <dc:creator>张翠</dc:creator>
  <cp:lastModifiedBy>张翠</cp:lastModifiedBy>
  <dcterms:modified xsi:type="dcterms:W3CDTF">2021-08-28T02:34:55Z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