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/>
          <w:color w:val="000000"/>
          <w:kern w:val="0"/>
          <w:sz w:val="32"/>
          <w:szCs w:val="32"/>
        </w:rPr>
        <w:t>1</w:t>
      </w:r>
    </w:p>
    <w:p>
      <w:pPr>
        <w:spacing w:line="520" w:lineRule="exact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2021</w:t>
      </w:r>
      <w:r>
        <w:rPr>
          <w:rFonts w:ascii="Times New Roman" w:hAnsi="方正小标宋简体" w:eastAsia="方正小标宋简体"/>
          <w:color w:val="000000"/>
          <w:kern w:val="0"/>
          <w:sz w:val="44"/>
          <w:szCs w:val="44"/>
        </w:rPr>
        <w:t>年公安研究院招聘事业编制工作人员岗位汇总表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</w:rPr>
      </w:pPr>
    </w:p>
    <w:tbl>
      <w:tblPr>
        <w:tblStyle w:val="3"/>
        <w:tblW w:w="13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2517"/>
        <w:gridCol w:w="1202"/>
        <w:gridCol w:w="1083"/>
        <w:gridCol w:w="954"/>
        <w:gridCol w:w="949"/>
        <w:gridCol w:w="906"/>
        <w:gridCol w:w="819"/>
        <w:gridCol w:w="1486"/>
        <w:gridCol w:w="18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主管部门</w:t>
            </w:r>
            <w:r>
              <w:rPr>
                <w:rStyle w:val="6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</w:rPr>
              <w:t>（招聘人数）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招聘单位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岗位名称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拟聘人数</w:t>
            </w:r>
          </w:p>
        </w:tc>
        <w:tc>
          <w:tcPr>
            <w:tcW w:w="5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招聘岗位所需资格条件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专业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学历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学位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年龄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</w:rPr>
              <w:t>其他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0" w:hRule="atLeast"/>
        </w:trPr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安徽省公安厅（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  <w:r>
              <w:rPr>
                <w:rFonts w:ascii="Times New Roman" w:hAnsi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安徽省公安教育研究院（安徽公安学院筹备处）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专业技术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2"/>
                <w:lang w:val="en-US" w:eastAsia="zh-CN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公安学、公安技术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研究生及以上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硕士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35</w:t>
            </w: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周岁以下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7"/>
                <w:rFonts w:hint="default" w:ascii="Times New Roman" w:cs="Times New Roman"/>
                <w:sz w:val="22"/>
                <w:szCs w:val="22"/>
              </w:rPr>
              <w:t>按照公安机关人民警察标准进行体能测评、体检和考察。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面向公安部属院校全日制</w:t>
            </w:r>
            <w:r>
              <w:rPr>
                <w:rStyle w:val="8"/>
                <w:sz w:val="22"/>
                <w:szCs w:val="22"/>
              </w:rPr>
              <w:t>2021</w:t>
            </w:r>
            <w:r>
              <w:rPr>
                <w:rStyle w:val="9"/>
                <w:rFonts w:hint="default" w:ascii="Times New Roman" w:cs="Times New Roman"/>
                <w:sz w:val="22"/>
                <w:szCs w:val="22"/>
              </w:rPr>
              <w:t>年应届毕业生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81"/>
    <w:basedOn w:val="4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Administrator-lxw</cp:lastModifiedBy>
  <dcterms:modified xsi:type="dcterms:W3CDTF">2021-06-03T01:00:56Z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