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马鞍山市雨山区城市管理行政执法局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1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年公开招聘城市交通管理协管员报名表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ge">
                    <wp:posOffset>194310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431165</wp:posOffset>
            </wp:positionH>
            <wp:positionV relativeFrom="page">
              <wp:posOffset>1287145</wp:posOffset>
            </wp:positionV>
            <wp:extent cx="5746750" cy="8301355"/>
            <wp:effectExtent l="0" t="0" r="6350" b="4445"/>
            <wp:wrapNone/>
            <wp:docPr id="11" name="图片 11" descr="C:\Users\Administrator\Desktop\d0e39c0bce1d8d9f279f7dd616814f9.jpgd0e39c0bce1d8d9f279f7dd61681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d0e39c0bce1d8d9f279f7dd616814f9.jpgd0e39c0bce1d8d9f279f7dd616814f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59339BE"/>
    <w:rsid w:val="267E7761"/>
    <w:rsid w:val="28326113"/>
    <w:rsid w:val="29337C22"/>
    <w:rsid w:val="2A393855"/>
    <w:rsid w:val="2B8A0CF7"/>
    <w:rsid w:val="2D3E6DCD"/>
    <w:rsid w:val="33657589"/>
    <w:rsid w:val="340D3458"/>
    <w:rsid w:val="3723361C"/>
    <w:rsid w:val="380D464E"/>
    <w:rsid w:val="46CD7264"/>
    <w:rsid w:val="49B418E4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9020212"/>
    <w:rsid w:val="7ADA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2021-05-12T01:13:42Z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B3C46AFD410F4E0F837B637E26BAB044</vt:lpwstr>
  </property>
</Properties>
</file>