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color w:val="000000" w:themeColor="text1"/>
          <w:sz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highlight w:val="none"/>
          <w:lang w:val="zh-CN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rFonts w:hint="eastAsia" w:ascii="华文中宋" w:hAnsi="华文中宋" w:eastAsia="华文中宋"/>
          <w:b/>
          <w:bCs/>
          <w:color w:val="000000" w:themeColor="text1"/>
          <w:sz w:val="44"/>
          <w:szCs w:val="4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44"/>
          <w:szCs w:val="44"/>
          <w:highlight w:val="none"/>
          <w:lang w:val="zh-CN"/>
          <w14:textFill>
            <w14:solidFill>
              <w14:schemeClr w14:val="tx1"/>
            </w14:solidFill>
          </w14:textFill>
        </w:rPr>
        <w:t>中国人口与发展研究中心</w:t>
      </w:r>
    </w:p>
    <w:p>
      <w:pPr>
        <w:spacing w:after="156" w:afterLines="50" w:line="460" w:lineRule="exact"/>
        <w:jc w:val="center"/>
        <w:rPr>
          <w:rFonts w:hint="eastAsia" w:ascii="华文中宋" w:hAnsi="华文中宋" w:eastAsia="华文中宋"/>
          <w:b/>
          <w:bCs/>
          <w:color w:val="000000" w:themeColor="text1"/>
          <w:sz w:val="44"/>
          <w:szCs w:val="4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44"/>
          <w:szCs w:val="44"/>
          <w:highlight w:val="none"/>
          <w:lang w:val="zh-CN"/>
          <w14:textFill>
            <w14:solidFill>
              <w14:schemeClr w14:val="tx1"/>
            </w14:solidFill>
          </w14:textFill>
        </w:rPr>
        <w:t>招聘工作人员简历表</w:t>
      </w:r>
    </w:p>
    <w:tbl>
      <w:tblPr>
        <w:tblStyle w:val="3"/>
        <w:tblW w:w="907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284"/>
        <w:gridCol w:w="850"/>
        <w:gridCol w:w="284"/>
        <w:gridCol w:w="708"/>
        <w:gridCol w:w="709"/>
        <w:gridCol w:w="709"/>
        <w:gridCol w:w="425"/>
        <w:gridCol w:w="1418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35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827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411" w:type="dxa"/>
            <w:gridSpan w:val="3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6662" w:type="dxa"/>
            <w:gridSpan w:val="8"/>
            <w:tcBorders>
              <w:top w:val="single" w:color="auto" w:sz="6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6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3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学习及工作简历（从大学阶段开始写起）</w:t>
            </w:r>
          </w:p>
        </w:tc>
        <w:tc>
          <w:tcPr>
            <w:tcW w:w="79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1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9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1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要 </w:t>
            </w:r>
          </w:p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</w:tc>
        <w:tc>
          <w:tcPr>
            <w:tcW w:w="79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及主要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等线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备注：请注意版式，表格填好后不要超过2页。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711A5"/>
    <w:rsid w:val="2B071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2021-03-15T01:56:00Z</dcterms:created>
  <dc:creator>user</dc:creator>
  <cp:lastModifiedBy>user</cp:lastModifiedBy>
  <dcterms:modified xsi:type="dcterms:W3CDTF">2021-03-15T01:56:59Z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