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霍邱县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面向社会公开选聘见习村干部报名表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ind w:firstLine="240" w:firstLineChars="100"/>
        <w:jc w:val="both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报考乡镇：              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952"/>
        <w:gridCol w:w="1453"/>
        <w:gridCol w:w="195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两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寸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361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40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405" w:type="dxa"/>
            <w:gridSpan w:val="2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时    间</w:t>
            </w:r>
          </w:p>
        </w:tc>
        <w:tc>
          <w:tcPr>
            <w:tcW w:w="1705" w:type="dxa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6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任职单位及职     务</w:t>
            </w:r>
          </w:p>
        </w:tc>
        <w:tc>
          <w:tcPr>
            <w:tcW w:w="340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 xml:space="preserve">  任现职时间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456" w:type="dxa"/>
          </w:tcPr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066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示例：</w:t>
            </w:r>
          </w:p>
          <w:p>
            <w:pPr>
              <w:ind w:firstLine="48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2004.09-2008.07  安徽**大学**专业学生</w:t>
            </w:r>
          </w:p>
          <w:p>
            <w:pPr>
              <w:ind w:firstLine="48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2008.07-2008.10  待业</w:t>
            </w:r>
          </w:p>
          <w:p>
            <w:pPr>
              <w:ind w:firstLine="48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2008.10-2012.11  上海市***公司职工</w:t>
            </w:r>
          </w:p>
          <w:p>
            <w:pPr>
              <w:ind w:firstLine="48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2012.11-         浙江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省***公司车间主任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4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报名承诺</w:t>
            </w:r>
          </w:p>
        </w:tc>
        <w:tc>
          <w:tcPr>
            <w:tcW w:w="7066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所提供的个人信息、证明材料、证件真实准确，符合选聘公告规定的报考条件。如有不实，由此造成的一切后果自负，如被聘用，可随时与本人解除聘用关系。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承诺人签名：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45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报名点资格审核意见</w:t>
            </w:r>
          </w:p>
        </w:tc>
        <w:tc>
          <w:tcPr>
            <w:tcW w:w="7066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审核人签名：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月     日</w:t>
            </w:r>
          </w:p>
        </w:tc>
      </w:tr>
    </w:tbl>
    <w:p>
      <w:pPr>
        <w:jc w:val="both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提交材料：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1、身份证、户口薄、学历毕业证书、退役军人证明原件以及复印件各1份；2、两寸证件照4张（背面填写报考人姓名及报考乡镇）。</w:t>
      </w:r>
    </w:p>
    <w:p>
      <w:pPr>
        <w:jc w:val="both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此表一式三份，两份乡镇留存，一份报县委组织部村干部管理股。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E40A9"/>
    <w:rsid w:val="074A1AF9"/>
    <w:rsid w:val="20660A7F"/>
    <w:rsid w:val="2F9E40A9"/>
    <w:rsid w:val="52B81386"/>
    <w:rsid w:val="5D1F5E31"/>
    <w:rsid w:val="67407AC1"/>
    <w:rsid w:val="763A45DE"/>
    <w:rsid w:val="7A082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2020-07-14T08:37:00Z</dcterms:created>
  <dc:creator>Administrator</dc:creator>
  <cp:lastModifiedBy>易善杰</cp:lastModifiedBy>
  <dcterms:modified xsi:type="dcterms:W3CDTF">2020-07-17T09:30:35Z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