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600" w:lineRule="exact"/>
        <w:jc w:val="left"/>
        <w:rPr>
          <w:rFonts w:hint="default" w:ascii="仿宋" w:hAnsi="仿宋" w:eastAsia="仿宋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新宋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shd w:val="solid" w:color="FFFFFF" w:fill="auto"/>
        <w:autoSpaceDN w:val="0"/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参加选调人员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疫情防控指南</w:t>
      </w:r>
    </w:p>
    <w:p>
      <w:pPr>
        <w:shd w:val="solid" w:color="FFFFFF" w:fill="auto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当前新冠肺炎疫情形势仍处于“外防输入、内防反弹”的关键阶段，为确保本次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选调工作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的顺利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参加选调人员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的身体健康，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现场报名及参加选调考试时，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提醒您做好以下防控工作：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一、随身携带</w:t>
      </w:r>
      <w:r>
        <w:rPr>
          <w:rFonts w:hint="eastAsia" w:ascii="仿宋" w:hAnsi="仿宋" w:eastAsia="仿宋" w:cs="仿宋_GB2312"/>
          <w:sz w:val="32"/>
          <w:szCs w:val="32"/>
        </w:rPr>
        <w:t>一次性医用口罩、免洗手消毒液、水银体温计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_GB2312"/>
          <w:sz w:val="32"/>
          <w:szCs w:val="32"/>
        </w:rPr>
        <w:t>疫情防控指南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二、服从工作人员安排，进入报名场所、考试考点</w:t>
      </w:r>
      <w:r>
        <w:rPr>
          <w:rFonts w:hint="eastAsia" w:ascii="仿宋" w:hAnsi="仿宋" w:eastAsia="仿宋" w:cs="仿宋_GB2312"/>
          <w:sz w:val="32"/>
          <w:szCs w:val="32"/>
        </w:rPr>
        <w:t>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_GB2312"/>
          <w:sz w:val="32"/>
          <w:szCs w:val="32"/>
        </w:rPr>
        <w:t>进行“测温+验码”检查，体温正常+绿码的方可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正常进入</w:t>
      </w:r>
      <w:r>
        <w:rPr>
          <w:rFonts w:hint="eastAsia" w:ascii="仿宋" w:hAnsi="仿宋" w:eastAsia="仿宋" w:cs="仿宋_GB2312"/>
          <w:sz w:val="32"/>
          <w:szCs w:val="32"/>
          <w:shd w:val="clear"/>
          <w:lang w:val="en-US" w:eastAsia="zh-CN"/>
        </w:rPr>
        <w:t>；入口设置1米线，上一人测温验码时，下一人请须在1米线外等候。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三、报名时如人员较多，请在规定区域保持安全距离等候，不得聚集扎堆交流，完成报名后迅速离开报名场所。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四、考试期间，实行封闭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式管理，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考生在指定场所及区域内侯考、考试，不得随意到其他场所走动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  <w:lang w:val="en-US" w:eastAsia="zh-CN"/>
        </w:rPr>
        <w:t>五、考试</w:t>
      </w: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</w:rPr>
        <w:t>期间，</w:t>
      </w:r>
      <w:r>
        <w:rPr>
          <w:rFonts w:hint="eastAsia" w:ascii="仿宋" w:hAnsi="仿宋" w:eastAsia="仿宋" w:cs="仿宋_GB2312"/>
          <w:i w:val="0"/>
          <w:iCs w:val="0"/>
          <w:sz w:val="32"/>
          <w:szCs w:val="32"/>
          <w:lang w:val="en-US" w:eastAsia="zh-CN"/>
        </w:rPr>
        <w:t>考生及考务</w:t>
      </w:r>
      <w:r>
        <w:rPr>
          <w:rFonts w:hint="eastAsia" w:ascii="仿宋" w:hAnsi="仿宋" w:eastAsia="仿宋" w:cs="仿宋_GB2312"/>
          <w:i w:val="0"/>
          <w:iCs w:val="0"/>
          <w:sz w:val="32"/>
          <w:szCs w:val="32"/>
        </w:rPr>
        <w:t>人员</w:t>
      </w:r>
      <w:r>
        <w:rPr>
          <w:rFonts w:hint="eastAsia" w:ascii="仿宋" w:hAnsi="仿宋" w:eastAsia="仿宋" w:cs="仿宋_GB2312"/>
          <w:i w:val="0"/>
          <w:iCs w:val="0"/>
          <w:sz w:val="32"/>
          <w:szCs w:val="32"/>
          <w:lang w:val="en-US" w:eastAsia="zh-CN"/>
        </w:rPr>
        <w:t>相互之间</w:t>
      </w: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</w:rPr>
        <w:t>避免近距离长时间接触</w:t>
      </w: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  <w:lang w:val="en-US" w:eastAsia="zh-CN"/>
        </w:rPr>
        <w:t>考试结束后，迅速离开考点，不得聚集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扎堆交流</w:t>
      </w:r>
      <w:r>
        <w:rPr>
          <w:rFonts w:hint="eastAsia" w:ascii="仿宋" w:hAnsi="仿宋" w:eastAsia="仿宋" w:cs="仿宋_GB2312"/>
          <w:i w:val="0"/>
          <w:iCs w:val="0"/>
          <w:color w:val="2B2B2B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六、考试期间，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一旦出现发热（体温超过≥37.3℃）、咳嗽等身体不适情况，请佩戴好口罩，第一时间报告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考务工作人员或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驻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考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点医务人员，配合做好流行病学调查和医学排查工作。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祝您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身体健康，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val="en-US" w:eastAsia="zh-CN"/>
        </w:rPr>
        <w:t>工作愉快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17993"/>
    <w:rsid w:val="59607CD8"/>
    <w:rsid w:val="64241512"/>
    <w:rsid w:val="74055FD4"/>
    <w:rsid w:val="7875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简.易</cp:lastModifiedBy>
  <dcterms:modified xsi:type="dcterms:W3CDTF">2020-06-04T09:58:26Z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