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阳春市工业和信息化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eastAsia="zh-CN"/>
        </w:rPr>
        <w:t>局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公开选调公务员报名表</w:t>
      </w:r>
    </w:p>
    <w:bookmarkEnd w:id="0"/>
    <w:tbl>
      <w:tblPr>
        <w:tblStyle w:val="3"/>
        <w:tblW w:w="9359" w:type="dxa"/>
        <w:tblInd w:w="-7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902"/>
        <w:gridCol w:w="897"/>
        <w:gridCol w:w="363"/>
        <w:gridCol w:w="717"/>
        <w:gridCol w:w="363"/>
        <w:gridCol w:w="720"/>
        <w:gridCol w:w="180"/>
        <w:gridCol w:w="1079"/>
        <w:gridCol w:w="1200"/>
        <w:gridCol w:w="20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  名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  别</w:t>
            </w:r>
          </w:p>
        </w:tc>
        <w:tc>
          <w:tcPr>
            <w:tcW w:w="10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4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大1寸相片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　族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　贯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>
            <w:pPr>
              <w:ind w:left="210" w:leftChars="1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898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入　党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时　间</w:t>
            </w:r>
          </w:p>
        </w:tc>
        <w:tc>
          <w:tcPr>
            <w:tcW w:w="1799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参加工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作时间</w:t>
            </w:r>
          </w:p>
        </w:tc>
        <w:tc>
          <w:tcPr>
            <w:tcW w:w="10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健康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状况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8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单位及 职  务</w:t>
            </w:r>
          </w:p>
        </w:tc>
        <w:tc>
          <w:tcPr>
            <w:tcW w:w="2879" w:type="dxa"/>
            <w:gridSpan w:val="4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任职时间</w:t>
            </w:r>
          </w:p>
        </w:tc>
        <w:tc>
          <w:tcPr>
            <w:tcW w:w="245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898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职</w:t>
            </w:r>
            <w:r>
              <w:rPr>
                <w:rFonts w:hint="eastAsia" w:cs="Times New Roman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lang w:eastAsia="zh-CN"/>
              </w:rPr>
              <w:t>级</w:t>
            </w:r>
          </w:p>
        </w:tc>
        <w:tc>
          <w:tcPr>
            <w:tcW w:w="2879" w:type="dxa"/>
            <w:gridSpan w:val="4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任现</w:t>
            </w:r>
            <w:r>
              <w:rPr>
                <w:rFonts w:hint="eastAsia" w:cs="Times New Roman"/>
                <w:lang w:eastAsia="zh-CN"/>
              </w:rPr>
              <w:t>职级</w:t>
            </w:r>
            <w:r>
              <w:rPr>
                <w:rFonts w:hint="default" w:ascii="Times New Roman" w:hAnsi="Times New Roman" w:cs="Times New Roman"/>
              </w:rPr>
              <w:t>时   间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专业技术职   称</w:t>
            </w:r>
          </w:p>
        </w:tc>
        <w:tc>
          <w:tcPr>
            <w:tcW w:w="204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98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  份  证  号</w:t>
            </w:r>
          </w:p>
        </w:tc>
        <w:tc>
          <w:tcPr>
            <w:tcW w:w="2879" w:type="dxa"/>
            <w:gridSpan w:val="4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   话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手   机</w:t>
            </w:r>
          </w:p>
        </w:tc>
        <w:tc>
          <w:tcPr>
            <w:tcW w:w="204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98" w:type="dxa"/>
            <w:vMerge w:val="restart"/>
            <w:noWrap w:val="0"/>
            <w:vAlign w:val="center"/>
          </w:tcPr>
          <w:p>
            <w:pPr>
              <w:spacing w:line="4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  <w:p>
            <w:pPr>
              <w:spacing w:line="4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全 日 制 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    育</w:t>
            </w:r>
          </w:p>
        </w:tc>
        <w:tc>
          <w:tcPr>
            <w:tcW w:w="216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系及专业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8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在    职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    育</w:t>
            </w:r>
          </w:p>
        </w:tc>
        <w:tc>
          <w:tcPr>
            <w:tcW w:w="216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系及专业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报考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岗位</w:t>
            </w:r>
          </w:p>
        </w:tc>
        <w:tc>
          <w:tcPr>
            <w:tcW w:w="8461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3" w:hRule="atLeast"/>
        </w:trPr>
        <w:tc>
          <w:tcPr>
            <w:tcW w:w="898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</w:tc>
        <w:tc>
          <w:tcPr>
            <w:tcW w:w="8461" w:type="dxa"/>
            <w:gridSpan w:val="10"/>
            <w:tcBorders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（注：从高中开始填起，起止时间到月，前后要衔接，不得空断）</w:t>
            </w: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898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奖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惩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况</w:t>
            </w:r>
          </w:p>
        </w:tc>
        <w:tc>
          <w:tcPr>
            <w:tcW w:w="8461" w:type="dxa"/>
            <w:gridSpan w:val="10"/>
            <w:tcBorders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898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年度考核情况</w:t>
            </w:r>
          </w:p>
        </w:tc>
        <w:tc>
          <w:tcPr>
            <w:tcW w:w="8461" w:type="dxa"/>
            <w:gridSpan w:val="10"/>
            <w:tcBorders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家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庭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员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情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况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面貌</w:t>
            </w: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　作　单　位　及　职　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本人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承诺</w:t>
            </w:r>
          </w:p>
        </w:tc>
        <w:tc>
          <w:tcPr>
            <w:tcW w:w="84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ind w:firstLine="42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本人保证所填内容真实可靠，如有虚假，取消选调资格。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本人签名： 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5" w:hRule="atLeast"/>
        </w:trPr>
        <w:tc>
          <w:tcPr>
            <w:tcW w:w="89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特长</w:t>
            </w:r>
          </w:p>
        </w:tc>
        <w:tc>
          <w:tcPr>
            <w:tcW w:w="84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r>
        <w:rPr>
          <w:rFonts w:hint="default" w:ascii="Times New Roman" w:hAnsi="Times New Roman" w:cs="Times New Roman"/>
          <w:sz w:val="24"/>
        </w:rPr>
        <w:t xml:space="preserve">    注：家庭成员包括配偶、子女、父母、岳父母、兄弟姐妹。</w:t>
      </w:r>
    </w:p>
    <w:sectPr>
      <w:footerReference r:id="rId3" w:type="default"/>
      <w:pgSz w:w="11906" w:h="16838"/>
      <w:pgMar w:top="2211" w:right="1531" w:bottom="1871" w:left="1531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62B05"/>
    <w:rsid w:val="4066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2020-05-21T08:11:00Z</dcterms:created>
  <dc:creator>Administrator</dc:creator>
  <cp:lastModifiedBy>Administrator</cp:lastModifiedBy>
  <dcterms:modified xsi:type="dcterms:W3CDTF">2020-05-21T08:13:12Z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