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A5E" w:rsidRDefault="00547A5E">
      <w:pPr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附件</w:t>
      </w:r>
      <w:r>
        <w:rPr>
          <w:rFonts w:eastAsia="仿宋"/>
          <w:kern w:val="0"/>
          <w:szCs w:val="32"/>
        </w:rPr>
        <w:t>1</w:t>
      </w:r>
    </w:p>
    <w:p w:rsidR="00547A5E" w:rsidRPr="00BF3781" w:rsidRDefault="00547A5E" w:rsidP="00F66E7A">
      <w:pPr>
        <w:spacing w:line="520" w:lineRule="exact"/>
        <w:jc w:val="center"/>
        <w:rPr>
          <w:rFonts w:eastAsia="方正小标宋简体"/>
          <w:kern w:val="0"/>
          <w:sz w:val="36"/>
          <w:szCs w:val="36"/>
        </w:rPr>
      </w:pPr>
      <w:r w:rsidRPr="00BF3781">
        <w:rPr>
          <w:rFonts w:eastAsia="方正小标宋简体"/>
          <w:kern w:val="0"/>
          <w:sz w:val="36"/>
          <w:szCs w:val="36"/>
        </w:rPr>
        <w:t>2020</w:t>
      </w:r>
      <w:r w:rsidRPr="00BF3781">
        <w:rPr>
          <w:rFonts w:eastAsia="方正小标宋简体" w:hint="eastAsia"/>
          <w:kern w:val="0"/>
          <w:sz w:val="36"/>
          <w:szCs w:val="36"/>
        </w:rPr>
        <w:t>年市应急管理局公开招聘</w:t>
      </w:r>
      <w:r>
        <w:rPr>
          <w:rFonts w:eastAsia="方正小标宋简体" w:hint="eastAsia"/>
          <w:kern w:val="0"/>
          <w:sz w:val="36"/>
          <w:szCs w:val="36"/>
        </w:rPr>
        <w:t>编外</w:t>
      </w:r>
      <w:r w:rsidRPr="00BF3781">
        <w:rPr>
          <w:rFonts w:eastAsia="方正小标宋简体" w:hint="eastAsia"/>
          <w:kern w:val="0"/>
          <w:sz w:val="36"/>
          <w:szCs w:val="36"/>
        </w:rPr>
        <w:t>聘用人员</w:t>
      </w:r>
    </w:p>
    <w:p w:rsidR="00547A5E" w:rsidRDefault="00547A5E" w:rsidP="00F66E7A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  <w:r w:rsidRPr="00BF3781">
        <w:rPr>
          <w:rFonts w:eastAsia="方正小标宋简体" w:hint="eastAsia"/>
          <w:kern w:val="0"/>
          <w:sz w:val="36"/>
          <w:szCs w:val="36"/>
        </w:rPr>
        <w:t>岗位计划表</w:t>
      </w:r>
    </w:p>
    <w:p w:rsidR="00547A5E" w:rsidRDefault="00547A5E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W w:w="14425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8"/>
        <w:gridCol w:w="2001"/>
        <w:gridCol w:w="1249"/>
        <w:gridCol w:w="2045"/>
        <w:gridCol w:w="1279"/>
        <w:gridCol w:w="5173"/>
      </w:tblGrid>
      <w:tr w:rsidR="00547A5E" w:rsidTr="00F66E7A">
        <w:trPr>
          <w:trHeight w:val="543"/>
        </w:trPr>
        <w:tc>
          <w:tcPr>
            <w:tcW w:w="2678" w:type="dxa"/>
            <w:vAlign w:val="center"/>
          </w:tcPr>
          <w:p w:rsidR="00547A5E" w:rsidRDefault="00547A5E">
            <w:pPr>
              <w:spacing w:line="54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选聘单位名称及代码</w:t>
            </w:r>
          </w:p>
        </w:tc>
        <w:tc>
          <w:tcPr>
            <w:tcW w:w="2001" w:type="dxa"/>
            <w:vAlign w:val="center"/>
          </w:tcPr>
          <w:p w:rsidR="00547A5E" w:rsidRDefault="00547A5E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招聘岗位</w:t>
            </w:r>
          </w:p>
        </w:tc>
        <w:tc>
          <w:tcPr>
            <w:tcW w:w="1249" w:type="dxa"/>
            <w:vAlign w:val="center"/>
          </w:tcPr>
          <w:p w:rsidR="00547A5E" w:rsidRDefault="00547A5E" w:rsidP="00F66E7A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2045" w:type="dxa"/>
            <w:vAlign w:val="center"/>
          </w:tcPr>
          <w:p w:rsidR="00547A5E" w:rsidRDefault="00547A5E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279" w:type="dxa"/>
            <w:vAlign w:val="center"/>
          </w:tcPr>
          <w:p w:rsidR="00547A5E" w:rsidRDefault="00547A5E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5173" w:type="dxa"/>
            <w:vAlign w:val="center"/>
          </w:tcPr>
          <w:p w:rsidR="00547A5E" w:rsidRDefault="00547A5E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岗位要求</w:t>
            </w:r>
          </w:p>
        </w:tc>
      </w:tr>
      <w:tr w:rsidR="00547A5E" w:rsidTr="00F66E7A">
        <w:trPr>
          <w:trHeight w:val="981"/>
        </w:trPr>
        <w:tc>
          <w:tcPr>
            <w:tcW w:w="2678" w:type="dxa"/>
            <w:vAlign w:val="center"/>
          </w:tcPr>
          <w:p w:rsidR="00547A5E" w:rsidRDefault="00547A5E" w:rsidP="00CA02C4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市应急管理局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/>
                <w:color w:val="000000"/>
                <w:sz w:val="24"/>
                <w:szCs w:val="24"/>
              </w:rPr>
              <w:t>01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547A5E" w:rsidRDefault="00547A5E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窗口服务人员</w:t>
            </w:r>
          </w:p>
        </w:tc>
        <w:tc>
          <w:tcPr>
            <w:tcW w:w="1249" w:type="dxa"/>
            <w:vAlign w:val="center"/>
          </w:tcPr>
          <w:p w:rsidR="00547A5E" w:rsidRDefault="00547A5E" w:rsidP="00F66E7A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45" w:type="dxa"/>
            <w:vAlign w:val="center"/>
          </w:tcPr>
          <w:p w:rsidR="00547A5E" w:rsidRDefault="00547A5E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279" w:type="dxa"/>
            <w:vAlign w:val="center"/>
          </w:tcPr>
          <w:p w:rsidR="00547A5E" w:rsidRDefault="00547A5E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173" w:type="dxa"/>
            <w:vAlign w:val="center"/>
          </w:tcPr>
          <w:p w:rsidR="00547A5E" w:rsidRDefault="00547A5E" w:rsidP="005B3F5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仿宋_GB2312"/>
                <w:color w:val="000000"/>
                <w:sz w:val="24"/>
                <w:szCs w:val="24"/>
              </w:rPr>
              <w:t>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周岁以下，</w:t>
            </w:r>
            <w:r w:rsidRPr="005B3F52">
              <w:rPr>
                <w:rFonts w:ascii="仿宋_GB2312" w:hint="eastAsia"/>
                <w:color w:val="000000"/>
                <w:sz w:val="24"/>
                <w:szCs w:val="24"/>
              </w:rPr>
              <w:t>有一定的计算机操作能力，能熟练运用自动化办公软件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  <w:r w:rsidRPr="005B3F52">
              <w:rPr>
                <w:rFonts w:ascii="仿宋_GB2312" w:hint="eastAsia"/>
                <w:color w:val="000000"/>
                <w:sz w:val="24"/>
                <w:szCs w:val="24"/>
              </w:rPr>
              <w:t>有窗口服务岗位工作经历的优先（需提供相关证明）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547A5E" w:rsidRPr="005B3F52" w:rsidRDefault="00547A5E"/>
    <w:sectPr w:rsidR="00547A5E" w:rsidRPr="005B3F52" w:rsidSect="00F66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A5E" w:rsidRDefault="00547A5E">
      <w:r>
        <w:separator/>
      </w:r>
    </w:p>
  </w:endnote>
  <w:endnote w:type="continuationSeparator" w:id="0">
    <w:p w:rsidR="00547A5E" w:rsidRDefault="00547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5E" w:rsidRDefault="00547A5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547A5E" w:rsidRDefault="00547A5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5E" w:rsidRDefault="00547A5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547A5E" w:rsidRDefault="00547A5E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5E" w:rsidRDefault="00547A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A5E" w:rsidRDefault="00547A5E">
      <w:r>
        <w:separator/>
      </w:r>
    </w:p>
  </w:footnote>
  <w:footnote w:type="continuationSeparator" w:id="0">
    <w:p w:rsidR="00547A5E" w:rsidRDefault="00547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5E" w:rsidRDefault="00547A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5E" w:rsidRDefault="00547A5E" w:rsidP="00500FD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5E" w:rsidRDefault="00547A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232CA"/>
    <w:rsid w:val="00172A27"/>
    <w:rsid w:val="001A1D5F"/>
    <w:rsid w:val="0039609A"/>
    <w:rsid w:val="003C33AF"/>
    <w:rsid w:val="003D4A4C"/>
    <w:rsid w:val="00500FD1"/>
    <w:rsid w:val="00547A5E"/>
    <w:rsid w:val="00570A5A"/>
    <w:rsid w:val="005B3F52"/>
    <w:rsid w:val="00694A23"/>
    <w:rsid w:val="006F6476"/>
    <w:rsid w:val="00744F72"/>
    <w:rsid w:val="0083388D"/>
    <w:rsid w:val="00840AC2"/>
    <w:rsid w:val="00910FE8"/>
    <w:rsid w:val="00943A8D"/>
    <w:rsid w:val="00B54312"/>
    <w:rsid w:val="00BF3781"/>
    <w:rsid w:val="00CA02C4"/>
    <w:rsid w:val="00D25197"/>
    <w:rsid w:val="00D72659"/>
    <w:rsid w:val="00D82B12"/>
    <w:rsid w:val="00DC7584"/>
    <w:rsid w:val="00EE05A3"/>
    <w:rsid w:val="00F66E7A"/>
    <w:rsid w:val="00F94BEC"/>
    <w:rsid w:val="00FC7901"/>
    <w:rsid w:val="00FE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C2"/>
    <w:pPr>
      <w:widowControl w:val="0"/>
      <w:jc w:val="both"/>
    </w:pPr>
    <w:rPr>
      <w:rFonts w:eastAsia="仿宋_GB2312"/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AC2"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AC2"/>
    <w:pPr>
      <w:keepNext/>
      <w:keepLines/>
      <w:spacing w:before="260" w:after="260" w:line="413" w:lineRule="auto"/>
      <w:outlineLvl w:val="1"/>
    </w:pPr>
    <w:rPr>
      <w:rFonts w:ascii="Arial" w:eastAsia="楷体_GB2312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AC2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FB0"/>
    <w:rPr>
      <w:rFonts w:eastAsia="仿宋_GB2312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FB0"/>
    <w:rPr>
      <w:rFonts w:eastAsia="仿宋_GB2312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sid w:val="00840A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0A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2FB0"/>
    <w:rPr>
      <w:rFonts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2FB0"/>
    <w:rPr>
      <w:rFonts w:eastAsia="仿宋_GB231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C79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B0"/>
    <w:rPr>
      <w:rFonts w:eastAsia="仿宋_GB231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24</Words>
  <Characters>141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崔爱民</dc:creator>
  <cp:keywords/>
  <dc:description/>
  <cp:lastModifiedBy>崔爱民</cp:lastModifiedBy>
  <cp:revision>6</cp:revision>
  <cp:lastPrinted>2020-05-11T02:14:00Z</cp:lastPrinted>
  <dcterms:created xsi:type="dcterms:W3CDTF">2020-05-11T00:30:00Z</dcterms:created>
  <dcterms:modified xsi:type="dcterms:W3CDTF">2020-05-13T07:47:00Z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