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黑体" w:hAnsi="黑体" w:eastAsia="黑体" w:cs="黑体"/>
          <w:color w:val="333333"/>
          <w:sz w:val="36"/>
          <w:szCs w:val="36"/>
          <w:lang w:val="en-US" w:eastAsia="zh-CN"/>
        </w:rPr>
        <w:t>合肥万杰人力资源管理有限公司招聘派遣医保管理员</w:t>
      </w: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</w:p>
    <w:p>
      <w:pPr>
        <w:widowControl/>
        <w:spacing w:line="480" w:lineRule="atLeast"/>
        <w:jc w:val="left"/>
      </w:pPr>
      <w:r>
        <w:rPr>
          <w:rFonts w:hint="eastAsia" w:ascii="黑体" w:hAnsi="宋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3"/>
        <w:tblW w:w="85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834"/>
        <w:gridCol w:w="283"/>
        <w:gridCol w:w="795"/>
        <w:gridCol w:w="906"/>
        <w:gridCol w:w="1224"/>
        <w:gridCol w:w="1500"/>
        <w:gridCol w:w="21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片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4708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毕业院校及专业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684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  乡镇（开发区）医保管理员       </w:t>
            </w:r>
            <w:r>
              <w:rPr/>
              <w:sym w:font="Wingdings" w:char="00A8"/>
            </w:r>
            <w:r>
              <w:rPr>
                <w:rFonts w:hint="eastAsia"/>
                <w:lang w:val="en-US" w:eastAsia="zh-CN"/>
              </w:rPr>
              <w:t>经办机构医保管理员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40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36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  <w:p>
            <w:pPr>
              <w:widowControl/>
              <w:ind w:firstLine="315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420"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签名：</w:t>
            </w: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             </w:t>
            </w:r>
          </w:p>
          <w:p>
            <w:pPr>
              <w:widowControl/>
              <w:jc w:val="center"/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20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月   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76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8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8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ind w:firstLine="4095"/>
              <w:jc w:val="left"/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095"/>
              <w:jc w:val="left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</w:p>
          <w:p>
            <w:pPr>
              <w:widowControl/>
              <w:ind w:firstLine="4515" w:firstLineChars="2150"/>
              <w:jc w:val="left"/>
              <w:rPr>
                <w:rFonts w:hint="eastAsia" w:ascii="楷体_GB2312" w:hAnsi="宋体" w:eastAsia="楷体_GB2312" w:cs="楷体_GB2312"/>
                <w:kern w:val="0"/>
                <w:szCs w:val="21"/>
                <w:lang w:eastAsia="zh-CN"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盖章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eastAsia="zh-CN" w:bidi="ar"/>
              </w:rPr>
              <w:t>）</w:t>
            </w:r>
          </w:p>
          <w:p>
            <w:pPr>
              <w:widowControl/>
              <w:ind w:firstLine="4830" w:firstLineChars="2300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830" w:firstLineChars="2300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19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  月   日</w:t>
            </w:r>
          </w:p>
        </w:tc>
      </w:tr>
    </w:tbl>
    <w:p>
      <w:pPr>
        <w:widowControl/>
        <w:spacing w:line="480" w:lineRule="atLeast"/>
        <w:ind w:left="840" w:hanging="840"/>
        <w:jc w:val="left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5D3F3E"/>
    <w:rsid w:val="005E1BC0"/>
    <w:rsid w:val="00665915"/>
    <w:rsid w:val="00AA24AF"/>
    <w:rsid w:val="173B3FC3"/>
    <w:rsid w:val="3B7B7777"/>
    <w:rsid w:val="3E557592"/>
    <w:rsid w:val="519153F6"/>
    <w:rsid w:val="6551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98CFE-AEC7-4AD7-98D4-73E2278C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163</Characters>
  <Lines>1</Lines>
  <Paragraphs>1</Paragraphs>
  <TotalTime>98</TotalTime>
  <ScaleCrop>false</ScaleCrop>
  <LinksUpToDate>false</LinksUpToDate>
  <CharactersWithSpaces>407</CharactersWithSpaces>
  <Application>WPS Office_11.1.0.9339_F1E327BC-269C-435d-A152-05C5408002CA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2019-12-04T03:02:00Z</dcterms:created>
  <dc:creator>虚世浮华</dc:creator>
  <cp:lastModifiedBy>张海威</cp:lastModifiedBy>
  <cp:lastPrinted>2020-01-13T07:38:00Z</cp:lastPrinted>
  <dcterms:modified xsi:type="dcterms:W3CDTF">2020-01-17T07:54:11Z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