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7740"/>
        </w:tabs>
        <w:spacing w:line="360" w:lineRule="exact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right" w:pos="7740"/>
        </w:tabs>
        <w:spacing w:line="360" w:lineRule="exact"/>
        <w:rPr>
          <w:rFonts w:ascii="??" w:hAnsi="??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</w:t>
      </w:r>
      <w:r>
        <w:rPr>
          <w:rFonts w:ascii="??" w:hAnsi="??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right" w:pos="7740"/>
        </w:tabs>
        <w:spacing w:line="360" w:lineRule="exact"/>
        <w:ind w:left="-540" w:leftChars="-257" w:firstLine="320" w:firstLineChars="100"/>
        <w:jc w:val="center"/>
        <w:rPr>
          <w:rFonts w:ascii="??" w:hAnsi="??" w:cs="??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right" w:pos="7740"/>
        </w:tabs>
        <w:spacing w:line="360" w:lineRule="exact"/>
        <w:ind w:left="-540" w:leftChars="-257" w:firstLine="320" w:firstLineChars="1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2019年芜湖县惠农资产管理有限公司工作人员招聘报名表</w:t>
      </w:r>
    </w:p>
    <w:bookmarkEnd w:id="0"/>
    <w:p>
      <w:pPr>
        <w:tabs>
          <w:tab w:val="right" w:pos="7740"/>
        </w:tabs>
        <w:spacing w:line="360" w:lineRule="exact"/>
        <w:ind w:left="-540" w:leftChars="-257" w:firstLine="320" w:firstLineChars="100"/>
        <w:jc w:val="center"/>
        <w:rPr>
          <w:rFonts w:ascii="??" w:hAnsi="??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651"/>
        <w:gridCol w:w="1100"/>
        <w:gridCol w:w="1099"/>
        <w:gridCol w:w="368"/>
        <w:gridCol w:w="515"/>
        <w:gridCol w:w="217"/>
        <w:gridCol w:w="1103"/>
        <w:gridCol w:w="2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Merge w:val="restart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　　别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053" w:type="dxa"/>
            <w:gridSpan w:val="7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  <w:p>
            <w:pPr>
              <w:jc w:val="center"/>
              <w:rPr>
                <w:rFonts w:ascii="??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（自高中起）</w:t>
            </w:r>
          </w:p>
        </w:tc>
        <w:tc>
          <w:tcPr>
            <w:tcW w:w="8399" w:type="dxa"/>
            <w:gridSpan w:val="8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9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本人承诺此表所填内容真实、准确，如因失误、失实而影响录用，责任自负。</w:t>
            </w:r>
          </w:p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65" w:firstLineChars="650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05"/>
              <w:jc w:val="right"/>
              <w:rPr>
                <w:rFonts w:ascii="??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eastAsia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66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ahom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MS Mincho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526F"/>
    <w:rsid w:val="000F09C0"/>
    <w:rsid w:val="00442B3C"/>
    <w:rsid w:val="00666C8A"/>
    <w:rsid w:val="00742DE0"/>
    <w:rsid w:val="009A791A"/>
    <w:rsid w:val="00A5133E"/>
    <w:rsid w:val="00C93701"/>
    <w:rsid w:val="0CDF2628"/>
    <w:rsid w:val="0FF552B4"/>
    <w:rsid w:val="19FE4CFC"/>
    <w:rsid w:val="23187B8D"/>
    <w:rsid w:val="351F20BE"/>
    <w:rsid w:val="3F07316B"/>
    <w:rsid w:val="3F6D5C18"/>
    <w:rsid w:val="3F8369D4"/>
    <w:rsid w:val="3FF7526F"/>
    <w:rsid w:val="4744634B"/>
    <w:rsid w:val="5769255B"/>
    <w:rsid w:val="6683126C"/>
    <w:rsid w:val="6856065E"/>
    <w:rsid w:val="688E726B"/>
    <w:rsid w:val="6C9F8BDC"/>
    <w:rsid w:val="6EAF779F"/>
    <w:rsid w:val="76FE35E3"/>
    <w:rsid w:val="77FF9ADA"/>
    <w:rsid w:val="79FDC495"/>
    <w:rsid w:val="7B77A9A6"/>
    <w:rsid w:val="7EB26378"/>
    <w:rsid w:val="7FB9809A"/>
    <w:rsid w:val="BFFBC403"/>
    <w:rsid w:val="C7DE476B"/>
    <w:rsid w:val="D9F76B39"/>
    <w:rsid w:val="DBF277B0"/>
    <w:rsid w:val="DCF5398E"/>
    <w:rsid w:val="EFFE3159"/>
    <w:rsid w:val="F7F74087"/>
    <w:rsid w:val="FBDFBBD8"/>
    <w:rsid w:val="FCFDBAFE"/>
    <w:rsid w:val="FF6739E3"/>
    <w:rsid w:val="FFB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323</Words>
  <Characters>1845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2019-11-11T10:34:00Z</dcterms:created>
  <dc:creator>xieyulong</dc:creator>
  <cp:lastModifiedBy>鄭偉</cp:lastModifiedBy>
  <cp:lastPrinted>2019-11-12T09:50:00Z</cp:lastPrinted>
  <dcterms:modified xsi:type="dcterms:W3CDTF">2019-11-13T01:04:26Z</dcterms:modified>
  <dc:title>芜湖县惠农资产管理有限公司工作人员招聘公告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