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afterLines="100"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hAnsi="仿宋" w:eastAsia="方正小标宋简体"/>
          <w:sz w:val="44"/>
          <w:szCs w:val="44"/>
        </w:rPr>
        <w:t>2019</w:t>
      </w:r>
      <w:r>
        <w:rPr>
          <w:rFonts w:hint="eastAsia" w:ascii="方正小标宋简体" w:hAnsi="仿宋" w:eastAsia="方正小标宋简体"/>
          <w:sz w:val="44"/>
          <w:szCs w:val="44"/>
        </w:rPr>
        <w:t>年度六安市市直事业单位公开选调人员岗位一览表</w:t>
      </w:r>
    </w:p>
    <w:tbl>
      <w:tblPr>
        <w:tblStyle w:val="4"/>
        <w:tblW w:w="15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73"/>
        <w:gridCol w:w="1113"/>
        <w:gridCol w:w="598"/>
        <w:gridCol w:w="723"/>
        <w:gridCol w:w="2300"/>
        <w:gridCol w:w="1698"/>
        <w:gridCol w:w="1042"/>
        <w:gridCol w:w="1821"/>
        <w:gridCol w:w="2648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单位编制性质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选调人数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010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76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龄</w:t>
            </w:r>
          </w:p>
        </w:tc>
        <w:tc>
          <w:tcPr>
            <w:tcW w:w="256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他</w:t>
            </w:r>
          </w:p>
        </w:tc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市委办公室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市专用通信局</w:t>
            </w:r>
          </w:p>
        </w:tc>
        <w:tc>
          <w:tcPr>
            <w:tcW w:w="58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市委宣传部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市文明创建指导中心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副科级干部，具有宣传思想文化工作经历者优先。</w:t>
            </w:r>
          </w:p>
        </w:tc>
        <w:tc>
          <w:tcPr>
            <w:tcW w:w="99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3951193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市委统一战线工作部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市统战工作信息中心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法学门类、管理学门类、中国语言文学类、英语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市委政法委员会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市综治信息中心</w:t>
            </w:r>
          </w:p>
        </w:tc>
        <w:tc>
          <w:tcPr>
            <w:tcW w:w="58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法学、汉语言文学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市委网络安全和信息化委员会办公室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市网络技术保障中心</w:t>
            </w:r>
          </w:p>
        </w:tc>
        <w:tc>
          <w:tcPr>
            <w:tcW w:w="58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网络工程、信息安全、数字媒体技术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3377559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新闻学、传播学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市直属机关工作委员会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市直党员教育培训中心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哲学类、政治学类、马克思主义理论类、中国语言文学类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中共党员，具有党建工作经历者优先。</w:t>
            </w:r>
          </w:p>
        </w:tc>
        <w:tc>
          <w:tcPr>
            <w:tcW w:w="99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市委督查考核办公室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市督查考核信息中心</w:t>
            </w:r>
          </w:p>
        </w:tc>
        <w:tc>
          <w:tcPr>
            <w:tcW w:w="58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年以上会计工作经验。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团市委机关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市青年发展中心</w:t>
            </w:r>
          </w:p>
        </w:tc>
        <w:tc>
          <w:tcPr>
            <w:tcW w:w="58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中国语言文学类、新闻传播学类、社会学类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音乐与舞蹈学类、戏剧与影视学类、美术学类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市政府办公室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szCs w:val="24"/>
              </w:rPr>
              <w:t>市政府网站和政务新媒体中心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市发展和改革委员会（市粮食和物资储备局）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市发展研究院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经常加班出差，适合男性</w:t>
            </w:r>
          </w:p>
        </w:tc>
        <w:tc>
          <w:tcPr>
            <w:tcW w:w="99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市民政局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市社会组织服务中心（市社会救助信息中心）</w:t>
            </w:r>
          </w:p>
        </w:tc>
        <w:tc>
          <w:tcPr>
            <w:tcW w:w="58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年及以上财务工作经验。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市人力资源和社会保障局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市工伤保险和劳动能力鉴定服务中心</w:t>
            </w:r>
          </w:p>
        </w:tc>
        <w:tc>
          <w:tcPr>
            <w:tcW w:w="58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财务管理、会计学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市文化和旅游局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市图书馆运营管理中心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图书馆学、信息资源管理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市应急管理局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市应急指挥信息中心</w:t>
            </w:r>
          </w:p>
        </w:tc>
        <w:tc>
          <w:tcPr>
            <w:tcW w:w="58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市地方金融监督管理局（市政府金融工作办公室）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市金融事业发展中心（市企业上市工作指导办公室）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经济学门类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3371561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83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市妇联机关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市妇女儿童活动中心</w:t>
            </w:r>
          </w:p>
        </w:tc>
        <w:tc>
          <w:tcPr>
            <w:tcW w:w="58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市政府办公室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市市长热线办公室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8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市水利局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市河道湖泊管理处（市河长制服务中心）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3339103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68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市文化和旅游局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市文化馆（市文艺创作研究室）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美术学类、设计学类</w:t>
            </w: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8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市卫生健康委员会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市老龄事业发展中心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参公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会计学、财务管理、审计学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</w:p>
        </w:tc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市应急管理局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市安全生产监察支队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</w:p>
        </w:tc>
        <w:tc>
          <w:tcPr>
            <w:tcW w:w="99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83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市市场监督管理局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市消保委秘书处（市市场监管服务中心）</w:t>
            </w:r>
          </w:p>
        </w:tc>
        <w:tc>
          <w:tcPr>
            <w:tcW w:w="580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5136045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食品科学与工程类、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医学门类</w:t>
            </w: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8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市林业局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市林业工作总站（市自然保护地管理中心）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农学门类、林业工程类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3377030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8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市扶贫开发局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市扶贫宣教与贫困检测中心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长期值班，适合男性</w:t>
            </w:r>
          </w:p>
        </w:tc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8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市数据资源管理局（市政务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服务管理局）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市政务服务中心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3382618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8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市工商业联合会机关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市非公有制经济服务中心</w:t>
            </w:r>
          </w:p>
        </w:tc>
        <w:tc>
          <w:tcPr>
            <w:tcW w:w="58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公益一类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汉语言文学、经济学、法学</w:t>
            </w:r>
          </w:p>
        </w:tc>
        <w:tc>
          <w:tcPr>
            <w:tcW w:w="1646" w:type="dxa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学士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经常出差，适合男性</w:t>
            </w:r>
          </w:p>
        </w:tc>
        <w:tc>
          <w:tcPr>
            <w:tcW w:w="99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867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0919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</w:p>
        </w:tc>
      </w:tr>
    </w:tbl>
    <w:p>
      <w:pPr>
        <w:spacing w:line="580" w:lineRule="exact"/>
        <w:rPr>
          <w:rFonts w:ascii="仿宋_GB2312" w:hAnsi="仿宋" w:eastAsia="仿宋_GB2312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134" w:right="1134" w:bottom="1134" w:left="1134" w:header="680" w:footer="1361" w:gutter="0"/>
          <w:pgNumType w:fmt="numberInDash"/>
          <w:cols w:space="425" w:num="1"/>
          <w:docGrid w:type="linesAndChars" w:linePitch="312" w:charSpace="0"/>
        </w:sect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/>
          <w:spacing w:val="-20"/>
          <w:sz w:val="44"/>
          <w:szCs w:val="44"/>
        </w:rPr>
        <w:t>2019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年度六安市市直事业单位公开选调人员报名表</w:t>
      </w:r>
    </w:p>
    <w:tbl>
      <w:tblPr>
        <w:tblStyle w:val="4"/>
        <w:tblW w:w="96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899"/>
        <w:gridCol w:w="140"/>
        <w:gridCol w:w="7"/>
        <w:gridCol w:w="1102"/>
        <w:gridCol w:w="1321"/>
        <w:gridCol w:w="115"/>
        <w:gridCol w:w="1209"/>
        <w:gridCol w:w="187"/>
        <w:gridCol w:w="525"/>
        <w:gridCol w:w="987"/>
        <w:gridCol w:w="19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名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别</w:t>
            </w: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岁）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</w:t>
            </w:r>
            <w:r>
              <w:rPr>
                <w:rFonts w:hint="eastAsia" w:ascii="楷体_GB2312" w:eastAsia="楷体_GB2312"/>
                <w:sz w:val="24"/>
              </w:rPr>
              <w:t>寸免冠蓝底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彩色近期照片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族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贯</w:t>
            </w:r>
          </w:p>
        </w:tc>
        <w:tc>
          <w:tcPr>
            <w:tcW w:w="1321" w:type="dxa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218" w:type="dxa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党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间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参加工作时间</w:t>
            </w:r>
          </w:p>
        </w:tc>
        <w:tc>
          <w:tcPr>
            <w:tcW w:w="1321" w:type="dxa"/>
            <w:vAlign w:val="center"/>
          </w:tcPr>
          <w:p>
            <w:pPr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健康状况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现工作单位及职务（职级）</w:t>
            </w:r>
          </w:p>
        </w:tc>
        <w:tc>
          <w:tcPr>
            <w:tcW w:w="346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1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编制性质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位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pacing w:val="-12"/>
                <w:sz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spacing w:val="-12"/>
                <w:sz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</w:rPr>
              <w:t>教</w:t>
            </w:r>
            <w:r>
              <w:rPr>
                <w:rFonts w:ascii="楷体_GB2312" w:eastAsia="楷体_GB2312"/>
                <w:spacing w:val="-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pacing w:val="-12"/>
                <w:sz w:val="24"/>
              </w:rPr>
              <w:t>育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spacing w:line="260" w:lineRule="exact"/>
              <w:rPr>
                <w:rFonts w:ascii="楷体_GB2312" w:eastAsia="楷体_GB2312"/>
                <w:spacing w:val="-12"/>
                <w:sz w:val="24"/>
              </w:rPr>
            </w:pP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pacing w:val="-12"/>
                <w:sz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</w:rPr>
              <w:t>毕业院校</w:t>
            </w:r>
            <w:r>
              <w:rPr>
                <w:rFonts w:ascii="楷体_GB2312" w:eastAsia="楷体_GB2312"/>
                <w:spacing w:val="-12"/>
                <w:sz w:val="24"/>
              </w:rPr>
              <w:t xml:space="preserve">  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spacing w:val="-12"/>
                <w:sz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</w:rPr>
              <w:t>及专业</w:t>
            </w:r>
          </w:p>
        </w:tc>
        <w:tc>
          <w:tcPr>
            <w:tcW w:w="3441" w:type="dxa"/>
            <w:gridSpan w:val="3"/>
            <w:vAlign w:val="center"/>
          </w:tcPr>
          <w:p>
            <w:pPr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pacing w:val="-12"/>
                <w:sz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</w:rPr>
              <w:t>在</w:t>
            </w:r>
            <w:r>
              <w:rPr>
                <w:rFonts w:ascii="楷体_GB2312" w:eastAsia="楷体_GB2312"/>
                <w:spacing w:val="-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pacing w:val="-12"/>
                <w:sz w:val="24"/>
              </w:rPr>
              <w:t>职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spacing w:val="-12"/>
                <w:sz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</w:rPr>
              <w:t>教</w:t>
            </w:r>
            <w:r>
              <w:rPr>
                <w:rFonts w:ascii="楷体_GB2312" w:eastAsia="楷体_GB2312"/>
                <w:spacing w:val="-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pacing w:val="-12"/>
                <w:sz w:val="24"/>
              </w:rPr>
              <w:t>育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spacing w:line="260" w:lineRule="exact"/>
              <w:rPr>
                <w:rFonts w:ascii="楷体_GB2312" w:eastAsia="楷体_GB2312"/>
                <w:spacing w:val="-12"/>
                <w:sz w:val="24"/>
              </w:rPr>
            </w:pP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pacing w:val="-12"/>
                <w:sz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</w:rPr>
              <w:t>毕业院校</w:t>
            </w:r>
            <w:r>
              <w:rPr>
                <w:rFonts w:ascii="楷体_GB2312" w:eastAsia="楷体_GB2312"/>
                <w:spacing w:val="-12"/>
                <w:sz w:val="24"/>
              </w:rPr>
              <w:t xml:space="preserve">  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spacing w:val="-12"/>
                <w:sz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</w:rPr>
              <w:t>及专业</w:t>
            </w:r>
          </w:p>
        </w:tc>
        <w:tc>
          <w:tcPr>
            <w:tcW w:w="3441" w:type="dxa"/>
            <w:gridSpan w:val="3"/>
            <w:vAlign w:val="center"/>
          </w:tcPr>
          <w:p>
            <w:pPr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</w:t>
            </w:r>
          </w:p>
        </w:tc>
        <w:tc>
          <w:tcPr>
            <w:tcW w:w="346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</w:t>
            </w:r>
          </w:p>
        </w:tc>
        <w:tc>
          <w:tcPr>
            <w:tcW w:w="344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选调岗位</w:t>
            </w:r>
          </w:p>
        </w:tc>
        <w:tc>
          <w:tcPr>
            <w:tcW w:w="8421" w:type="dxa"/>
            <w:gridSpan w:val="11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3" w:hRule="atLeast"/>
          <w:jc w:val="center"/>
        </w:trPr>
        <w:tc>
          <w:tcPr>
            <w:tcW w:w="121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工作简历（含学习经历）</w:t>
            </w:r>
          </w:p>
        </w:tc>
        <w:tc>
          <w:tcPr>
            <w:tcW w:w="8421" w:type="dxa"/>
            <w:gridSpan w:val="11"/>
            <w:vAlign w:val="center"/>
          </w:tcPr>
          <w:p>
            <w:pPr>
              <w:ind w:left="2457" w:leftChars="1170"/>
              <w:rPr>
                <w:rFonts w:ascii="楷体_GB2312" w:eastAsia="楷体_GB2312"/>
                <w:sz w:val="24"/>
              </w:rPr>
            </w:pPr>
          </w:p>
          <w:p>
            <w:pPr>
              <w:ind w:left="2457" w:leftChars="1170"/>
              <w:rPr>
                <w:rFonts w:ascii="楷体_GB2312" w:eastAsia="楷体_GB2312"/>
                <w:sz w:val="24"/>
              </w:rPr>
            </w:pPr>
          </w:p>
          <w:p>
            <w:pPr>
              <w:ind w:left="2457" w:leftChars="1170"/>
              <w:rPr>
                <w:rFonts w:ascii="楷体_GB2312" w:eastAsia="楷体_GB2312"/>
                <w:sz w:val="24"/>
              </w:rPr>
            </w:pPr>
          </w:p>
          <w:p>
            <w:pPr>
              <w:ind w:left="2457" w:leftChars="1170"/>
              <w:rPr>
                <w:rFonts w:ascii="楷体_GB2312" w:eastAsia="楷体_GB2312"/>
                <w:sz w:val="24"/>
              </w:rPr>
            </w:pPr>
          </w:p>
          <w:p>
            <w:pPr>
              <w:ind w:left="2457" w:leftChars="1170"/>
              <w:rPr>
                <w:rFonts w:ascii="楷体_GB2312" w:eastAsia="楷体_GB2312"/>
                <w:sz w:val="24"/>
              </w:rPr>
            </w:pPr>
          </w:p>
          <w:p>
            <w:pPr>
              <w:ind w:left="2457" w:leftChars="1170"/>
              <w:rPr>
                <w:rFonts w:ascii="楷体_GB2312" w:eastAsia="楷体_GB2312"/>
                <w:sz w:val="24"/>
              </w:rPr>
            </w:pPr>
          </w:p>
          <w:p>
            <w:pPr>
              <w:ind w:left="2457" w:leftChars="1170"/>
              <w:rPr>
                <w:rFonts w:ascii="楷体_GB2312" w:eastAsia="楷体_GB2312"/>
                <w:sz w:val="24"/>
              </w:rPr>
            </w:pPr>
          </w:p>
          <w:p>
            <w:pPr>
              <w:ind w:left="2457" w:leftChars="1170"/>
              <w:rPr>
                <w:rFonts w:ascii="楷体_GB2312" w:eastAsia="楷体_GB2312"/>
                <w:sz w:val="24"/>
              </w:rPr>
            </w:pPr>
          </w:p>
          <w:p>
            <w:pPr>
              <w:ind w:left="2457" w:leftChars="1170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left="2457" w:leftChars="117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exact"/>
          <w:jc w:val="center"/>
        </w:trPr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情况</w:t>
            </w:r>
          </w:p>
        </w:tc>
        <w:tc>
          <w:tcPr>
            <w:tcW w:w="8421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firstLine="57" w:firstLineChars="24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exact"/>
          <w:jc w:val="center"/>
        </w:trPr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近三年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年度考核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结果</w:t>
            </w:r>
          </w:p>
        </w:tc>
        <w:tc>
          <w:tcPr>
            <w:tcW w:w="8421" w:type="dxa"/>
            <w:gridSpan w:val="11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8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家庭主要成员和主要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社会关系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名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exact"/>
          <w:jc w:val="center"/>
        </w:trPr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单位意见</w:t>
            </w:r>
          </w:p>
        </w:tc>
        <w:tc>
          <w:tcPr>
            <w:tcW w:w="3584" w:type="dxa"/>
            <w:gridSpan w:val="6"/>
            <w:vAlign w:val="bottom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</w:t>
            </w: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</w:p>
        </w:tc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单位主管部门意见</w:t>
            </w:r>
          </w:p>
        </w:tc>
        <w:tc>
          <w:tcPr>
            <w:tcW w:w="3628" w:type="dxa"/>
            <w:gridSpan w:val="4"/>
            <w:vAlign w:val="bottom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exact"/>
          <w:jc w:val="center"/>
        </w:trPr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拟选调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单位意见</w:t>
            </w:r>
          </w:p>
        </w:tc>
        <w:tc>
          <w:tcPr>
            <w:tcW w:w="3584" w:type="dxa"/>
            <w:gridSpan w:val="6"/>
            <w:vAlign w:val="bottom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</w:t>
            </w: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拟选调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单位主管部门意见</w:t>
            </w:r>
          </w:p>
        </w:tc>
        <w:tc>
          <w:tcPr>
            <w:tcW w:w="3628" w:type="dxa"/>
            <w:gridSpan w:val="4"/>
            <w:vAlign w:val="bottom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</w:t>
            </w: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exact"/>
          <w:jc w:val="center"/>
        </w:trPr>
        <w:tc>
          <w:tcPr>
            <w:tcW w:w="121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市委组织部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审核意见</w:t>
            </w:r>
          </w:p>
        </w:tc>
        <w:tc>
          <w:tcPr>
            <w:tcW w:w="3584" w:type="dxa"/>
            <w:gridSpan w:val="6"/>
            <w:vAlign w:val="bottom"/>
          </w:tcPr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  </w:t>
            </w: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tabs>
                <w:tab w:val="left" w:pos="387"/>
              </w:tabs>
              <w:spacing w:line="28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  <w:r>
              <w:rPr>
                <w:rFonts w:ascii="楷体_GB2312" w:eastAsia="楷体_GB2312"/>
                <w:sz w:val="24"/>
              </w:rPr>
              <w:tab/>
            </w:r>
          </w:p>
        </w:tc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市人社局审核意见</w:t>
            </w:r>
          </w:p>
        </w:tc>
        <w:tc>
          <w:tcPr>
            <w:tcW w:w="3628" w:type="dxa"/>
            <w:gridSpan w:val="4"/>
            <w:vAlign w:val="bottom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</w:t>
            </w: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exact"/>
          <w:jc w:val="center"/>
        </w:trPr>
        <w:tc>
          <w:tcPr>
            <w:tcW w:w="121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市委组织部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审核意见</w:t>
            </w:r>
          </w:p>
        </w:tc>
        <w:tc>
          <w:tcPr>
            <w:tcW w:w="3584" w:type="dxa"/>
            <w:gridSpan w:val="6"/>
            <w:vAlign w:val="bottom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</w:t>
            </w: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注</w:t>
            </w:r>
          </w:p>
        </w:tc>
        <w:tc>
          <w:tcPr>
            <w:tcW w:w="3628" w:type="dxa"/>
            <w:gridSpan w:val="4"/>
            <w:vAlign w:val="bottom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楷体_GB2312" w:eastAsia="楷体_GB2312"/>
          <w:sz w:val="24"/>
        </w:rPr>
        <w:sectPr>
          <w:headerReference r:id="rId5" w:type="default"/>
          <w:footerReference r:id="rId6" w:type="even"/>
          <w:pgSz w:w="11906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sz w:val="24"/>
        </w:rPr>
        <w:t>备注：编制性质包括全额拨款、差额补贴、经费自理。</w:t>
      </w: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报名诚信承诺书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本人自愿参加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年度六安市市直事业单位公开选调工作人员报名，并做出以下承诺：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、保证符合《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年度六安市市直事业单位公开选调工作人员公告》中所列报名条件</w:t>
      </w:r>
      <w:r>
        <w:rPr>
          <w:rFonts w:ascii="仿宋_GB2312" w:eastAsia="仿宋_GB2312"/>
          <w:sz w:val="32"/>
          <w:szCs w:val="32"/>
        </w:rPr>
        <w:t>;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、保证填写的个人信息真实、有效，符合本人实际情况，且报名后不做变更</w:t>
      </w:r>
      <w:r>
        <w:rPr>
          <w:rFonts w:ascii="仿宋_GB2312" w:eastAsia="仿宋_GB2312"/>
          <w:sz w:val="32"/>
          <w:szCs w:val="32"/>
        </w:rPr>
        <w:t>;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、本人保证遵守以上承诺，如有违反，自愿接受相应处理，后果自负。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承诺人（签名）：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承诺人身份证号：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承诺签定时间：</w:t>
      </w:r>
      <w:r>
        <w:rPr>
          <w:rFonts w:ascii="仿宋_GB2312" w:eastAsia="仿宋_GB2312"/>
          <w:sz w:val="32"/>
          <w:szCs w:val="32"/>
        </w:rPr>
        <w:t xml:space="preserve">  2019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4</w:t>
      </w:r>
    </w:p>
    <w:p>
      <w:pPr>
        <w:rPr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作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经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历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证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六安市人力资源和社会保障局：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日在我单位从事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工作，累计时间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月，特此证明。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工作单位（印章）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主管部门（印章）：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  </w:t>
      </w:r>
    </w:p>
    <w:p/>
    <w:p>
      <w:pPr>
        <w:spacing w:line="360" w:lineRule="exact"/>
        <w:jc w:val="left"/>
        <w:rPr>
          <w:rFonts w:ascii="仿宋_GB2312" w:eastAsia="仿宋_GB2312"/>
          <w:sz w:val="24"/>
        </w:rPr>
      </w:pPr>
    </w:p>
    <w:p>
      <w:pPr>
        <w:spacing w:line="580" w:lineRule="exact"/>
        <w:rPr>
          <w:rFonts w:ascii="仿宋_GB2312" w:hAnsi="仿宋" w:eastAsia="仿宋_GB2312"/>
          <w:sz w:val="32"/>
          <w:szCs w:val="32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928" w:right="1418" w:bottom="1474" w:left="1588" w:header="680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- 14 -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F1"/>
    <w:rsid w:val="0004414F"/>
    <w:rsid w:val="00097D8F"/>
    <w:rsid w:val="001417A2"/>
    <w:rsid w:val="001755D4"/>
    <w:rsid w:val="001A50EC"/>
    <w:rsid w:val="001E75C3"/>
    <w:rsid w:val="001F051C"/>
    <w:rsid w:val="00203184"/>
    <w:rsid w:val="00240C4D"/>
    <w:rsid w:val="003B5717"/>
    <w:rsid w:val="003F1FA0"/>
    <w:rsid w:val="004F5E8F"/>
    <w:rsid w:val="00532120"/>
    <w:rsid w:val="00553D80"/>
    <w:rsid w:val="0057231C"/>
    <w:rsid w:val="00613C8F"/>
    <w:rsid w:val="006E4815"/>
    <w:rsid w:val="006F06F2"/>
    <w:rsid w:val="007756A8"/>
    <w:rsid w:val="00790F80"/>
    <w:rsid w:val="008C4B3F"/>
    <w:rsid w:val="00907D83"/>
    <w:rsid w:val="009107A1"/>
    <w:rsid w:val="009138F9"/>
    <w:rsid w:val="00992858"/>
    <w:rsid w:val="009B244C"/>
    <w:rsid w:val="009E67DE"/>
    <w:rsid w:val="00A1636A"/>
    <w:rsid w:val="00A26741"/>
    <w:rsid w:val="00AC3FE0"/>
    <w:rsid w:val="00B013EB"/>
    <w:rsid w:val="00B37FCA"/>
    <w:rsid w:val="00B55F94"/>
    <w:rsid w:val="00B726F1"/>
    <w:rsid w:val="00BB6F6D"/>
    <w:rsid w:val="00C7124C"/>
    <w:rsid w:val="00C73597"/>
    <w:rsid w:val="00CC3C72"/>
    <w:rsid w:val="00D3164C"/>
    <w:rsid w:val="00D879AC"/>
    <w:rsid w:val="00DC373A"/>
    <w:rsid w:val="00E02711"/>
    <w:rsid w:val="00E03E75"/>
    <w:rsid w:val="00E505ED"/>
    <w:rsid w:val="00F66539"/>
    <w:rsid w:val="09EA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page number"/>
    <w:basedOn w:val="5"/>
    <w:uiPriority w:val="99"/>
    <w:rPr>
      <w:rFonts w:cs="Times New Roman"/>
    </w:rPr>
  </w:style>
  <w:style w:type="character" w:styleId="8">
    <w:name w:val="FollowedHyperlink"/>
    <w:basedOn w:val="5"/>
    <w:semiHidden/>
    <w:uiPriority w:val="99"/>
    <w:rPr>
      <w:rFonts w:cs="Times New Roman"/>
      <w:color w:val="800080"/>
      <w:u w:val="single"/>
    </w:rPr>
  </w:style>
  <w:style w:type="character" w:styleId="9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10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Char Char"/>
    <w:basedOn w:val="5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14</Pages>
  <Words>895</Words>
  <Characters>5108</Characters>
  <Lines>0</Lines>
  <Paragraphs>0</Paragraphs>
  <TotalTime>101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2019-11-07T02:26:00Z</dcterms:created>
  <dc:creator>lenovo</dc:creator>
  <cp:lastModifiedBy>就是这个范呀</cp:lastModifiedBy>
  <cp:lastPrinted>2019-11-08T09:36:00Z</cp:lastPrinted>
  <dcterms:modified xsi:type="dcterms:W3CDTF">2019-11-11T01:21:16Z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