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: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2019年明光市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公开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招聘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专职人民调解</w:t>
      </w:r>
      <w:r>
        <w:rPr>
          <w:rFonts w:hint="eastAsia" w:ascii="仿宋_GB2312" w:eastAsia="仿宋_GB2312"/>
          <w:b/>
          <w:sz w:val="32"/>
          <w:szCs w:val="32"/>
        </w:rPr>
        <w:t>员报名资格审查表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Style w:val="4"/>
        <w:tblW w:w="1035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39"/>
        <w:gridCol w:w="202"/>
        <w:gridCol w:w="354"/>
        <w:gridCol w:w="142"/>
        <w:gridCol w:w="83"/>
        <w:gridCol w:w="1051"/>
        <w:gridCol w:w="1559"/>
        <w:gridCol w:w="1276"/>
        <w:gridCol w:w="1842"/>
        <w:gridCol w:w="17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7348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3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67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何种外语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及程度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计算机程度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通讯地址或住址</w:t>
            </w:r>
          </w:p>
        </w:tc>
        <w:tc>
          <w:tcPr>
            <w:tcW w:w="769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报考岗位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名称</w:t>
            </w:r>
          </w:p>
        </w:tc>
        <w:tc>
          <w:tcPr>
            <w:tcW w:w="33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    历</w:t>
            </w:r>
          </w:p>
        </w:tc>
        <w:tc>
          <w:tcPr>
            <w:tcW w:w="8255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受过何种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奖励或处分</w:t>
            </w:r>
          </w:p>
        </w:tc>
        <w:tc>
          <w:tcPr>
            <w:tcW w:w="8255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诚信承诺意见</w:t>
            </w:r>
          </w:p>
        </w:tc>
        <w:tc>
          <w:tcPr>
            <w:tcW w:w="8255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本人上述所填写的情况和提供的相关材料、证件均真实。若有虚假，责任自负。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报考人签名：                                      2019年   月   日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354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以上各栏目由报考人填写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230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司法局</w:t>
            </w:r>
            <w:r>
              <w:rPr>
                <w:rFonts w:hint="eastAsia" w:ascii="仿宋" w:hAnsi="仿宋" w:eastAsia="仿宋"/>
                <w:sz w:val="24"/>
              </w:rPr>
              <w:t>审查意见</w:t>
            </w:r>
          </w:p>
        </w:tc>
        <w:tc>
          <w:tcPr>
            <w:tcW w:w="8053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30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 注</w:t>
            </w:r>
          </w:p>
        </w:tc>
        <w:tc>
          <w:tcPr>
            <w:tcW w:w="8053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361" w:right="136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13A"/>
    <w:rsid w:val="00001D2E"/>
    <w:rsid w:val="0001784D"/>
    <w:rsid w:val="00080136"/>
    <w:rsid w:val="0009108D"/>
    <w:rsid w:val="000A467D"/>
    <w:rsid w:val="000E0912"/>
    <w:rsid w:val="000F2024"/>
    <w:rsid w:val="00104C7D"/>
    <w:rsid w:val="00113D77"/>
    <w:rsid w:val="0015456C"/>
    <w:rsid w:val="0018308C"/>
    <w:rsid w:val="001B3BD2"/>
    <w:rsid w:val="002C6A27"/>
    <w:rsid w:val="00301068"/>
    <w:rsid w:val="00350D54"/>
    <w:rsid w:val="00354C08"/>
    <w:rsid w:val="00395885"/>
    <w:rsid w:val="00397F3E"/>
    <w:rsid w:val="0042387B"/>
    <w:rsid w:val="0046276C"/>
    <w:rsid w:val="0047214A"/>
    <w:rsid w:val="004731E9"/>
    <w:rsid w:val="00486D8B"/>
    <w:rsid w:val="004B27F6"/>
    <w:rsid w:val="0050213A"/>
    <w:rsid w:val="00513D12"/>
    <w:rsid w:val="00595EF6"/>
    <w:rsid w:val="005A58FD"/>
    <w:rsid w:val="0061704A"/>
    <w:rsid w:val="00643672"/>
    <w:rsid w:val="006A4AC6"/>
    <w:rsid w:val="006E1BBE"/>
    <w:rsid w:val="00722D4F"/>
    <w:rsid w:val="0077750C"/>
    <w:rsid w:val="007A0320"/>
    <w:rsid w:val="007E001A"/>
    <w:rsid w:val="007F1692"/>
    <w:rsid w:val="008001A1"/>
    <w:rsid w:val="00837091"/>
    <w:rsid w:val="00865C01"/>
    <w:rsid w:val="008A78E5"/>
    <w:rsid w:val="00A036B9"/>
    <w:rsid w:val="00A419A0"/>
    <w:rsid w:val="00A5165B"/>
    <w:rsid w:val="00A52646"/>
    <w:rsid w:val="00A83A67"/>
    <w:rsid w:val="00A8755E"/>
    <w:rsid w:val="00A973D8"/>
    <w:rsid w:val="00AD0253"/>
    <w:rsid w:val="00AE4821"/>
    <w:rsid w:val="00BB41F6"/>
    <w:rsid w:val="00BE706C"/>
    <w:rsid w:val="00C06824"/>
    <w:rsid w:val="00CD7213"/>
    <w:rsid w:val="00D223EB"/>
    <w:rsid w:val="00D404E2"/>
    <w:rsid w:val="00D91B21"/>
    <w:rsid w:val="00EF2126"/>
    <w:rsid w:val="00F82A68"/>
    <w:rsid w:val="00FB0E57"/>
    <w:rsid w:val="20052471"/>
    <w:rsid w:val="59976991"/>
    <w:rsid w:val="6429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72</Words>
  <Characters>416</Characters>
  <Lines>3</Lines>
  <Paragraphs>1</Paragraphs>
  <TotalTime>17</TotalTime>
  <ScaleCrop>false</ScaleCrop>
  <LinksUpToDate>false</LinksUpToDate>
  <CharactersWithSpaces>487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2017-03-14T06:44:00Z</dcterms:created>
  <dc:creator>Administrator</dc:creator>
  <cp:lastModifiedBy>Administrator</cp:lastModifiedBy>
  <cp:lastPrinted>2013-07-20T02:28:00Z</cp:lastPrinted>
  <dcterms:modified xsi:type="dcterms:W3CDTF">2019-09-12T06:50:41Z</dcterms:modified>
  <dc:title>明光市2012年公开招聘事业单位工作人员报名资格审查表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