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25F" w:rsidRPr="00152977" w:rsidRDefault="009371C6" w:rsidP="00604118">
      <w:pPr>
        <w:spacing w:line="460" w:lineRule="exact"/>
        <w:jc w:val="center"/>
        <w:rPr>
          <w:rFonts w:ascii="宋体" w:eastAsia="宋体"/>
          <w:b/>
          <w:color w:val="000000" w:themeColor="text1"/>
          <w:sz w:val="44"/>
          <w:szCs w:val="44"/>
        </w:rPr>
      </w:pPr>
      <w:r w:rsidRPr="00152977">
        <w:rPr>
          <w:rFonts w:ascii="宋体" w:eastAsia="宋体" w:hint="eastAsia"/>
          <w:b/>
          <w:color w:val="000000" w:themeColor="text1"/>
          <w:sz w:val="44"/>
          <w:szCs w:val="44"/>
        </w:rPr>
        <w:t>2019</w:t>
      </w:r>
      <w:r w:rsidR="00DB2E83" w:rsidRPr="00152977">
        <w:rPr>
          <w:rFonts w:ascii="宋体" w:eastAsia="宋体" w:hint="eastAsia"/>
          <w:b/>
          <w:color w:val="000000" w:themeColor="text1"/>
          <w:sz w:val="44"/>
          <w:szCs w:val="44"/>
        </w:rPr>
        <w:t>年度</w:t>
      </w:r>
      <w:r w:rsidR="00BF325F" w:rsidRPr="00152977">
        <w:rPr>
          <w:rFonts w:ascii="宋体" w:eastAsia="宋体" w:hint="eastAsia"/>
          <w:b/>
          <w:color w:val="000000" w:themeColor="text1"/>
          <w:sz w:val="44"/>
          <w:szCs w:val="44"/>
        </w:rPr>
        <w:t>歙县部分</w:t>
      </w:r>
      <w:r w:rsidR="00DB2E83" w:rsidRPr="00152977">
        <w:rPr>
          <w:rFonts w:ascii="宋体" w:eastAsia="宋体" w:hint="eastAsia"/>
          <w:b/>
          <w:color w:val="000000" w:themeColor="text1"/>
          <w:sz w:val="44"/>
          <w:szCs w:val="44"/>
        </w:rPr>
        <w:t>事业单位公开招聘</w:t>
      </w:r>
    </w:p>
    <w:p w:rsidR="0018562D" w:rsidRPr="00152977" w:rsidRDefault="00DB2E83" w:rsidP="00604118">
      <w:pPr>
        <w:spacing w:line="460" w:lineRule="exact"/>
        <w:jc w:val="center"/>
        <w:rPr>
          <w:rFonts w:ascii="宋体" w:eastAsia="宋体"/>
          <w:b/>
          <w:color w:val="000000" w:themeColor="text1"/>
          <w:sz w:val="30"/>
          <w:szCs w:val="30"/>
        </w:rPr>
      </w:pPr>
      <w:r w:rsidRPr="00152977">
        <w:rPr>
          <w:rFonts w:ascii="宋体" w:eastAsia="宋体" w:hint="eastAsia"/>
          <w:b/>
          <w:color w:val="000000" w:themeColor="text1"/>
          <w:sz w:val="44"/>
          <w:szCs w:val="44"/>
        </w:rPr>
        <w:t>有关问题的政策解答</w:t>
      </w:r>
    </w:p>
    <w:p w:rsidR="00CC05EC" w:rsidRDefault="00CC05EC" w:rsidP="00680A85">
      <w:pPr>
        <w:spacing w:beforeLines="50" w:after="0" w:line="460" w:lineRule="exact"/>
        <w:ind w:firstLineChars="200" w:firstLine="643"/>
        <w:jc w:val="both"/>
        <w:rPr>
          <w:rFonts w:ascii="仿宋_GB2312" w:eastAsia="仿宋_GB2312"/>
          <w:b/>
          <w:color w:val="000000" w:themeColor="text1"/>
          <w:sz w:val="32"/>
          <w:szCs w:val="32"/>
        </w:rPr>
      </w:pPr>
    </w:p>
    <w:p w:rsidR="0018562D" w:rsidRPr="00DD0C41" w:rsidRDefault="00DB2E83"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1.</w:t>
      </w:r>
      <w:r w:rsidR="00BF325F" w:rsidRPr="00DD0C41">
        <w:rPr>
          <w:rFonts w:ascii="仿宋_GB2312" w:eastAsia="仿宋_GB2312" w:hint="eastAsia"/>
          <w:b/>
          <w:color w:val="000000" w:themeColor="text1"/>
          <w:sz w:val="32"/>
          <w:szCs w:val="32"/>
        </w:rPr>
        <w:t>歙县</w:t>
      </w:r>
      <w:r w:rsidRPr="00DD0C41">
        <w:rPr>
          <w:rFonts w:ascii="仿宋_GB2312" w:eastAsia="仿宋_GB2312" w:hint="eastAsia"/>
          <w:b/>
          <w:color w:val="000000" w:themeColor="text1"/>
          <w:sz w:val="32"/>
          <w:szCs w:val="32"/>
        </w:rPr>
        <w:t>事业单位公开招聘，是否有户籍限制？</w:t>
      </w:r>
    </w:p>
    <w:p w:rsidR="0018562D" w:rsidRPr="00A578A2"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答：打破地域、户籍等限制，全国各地凡符合</w:t>
      </w:r>
      <w:r w:rsidR="00BF325F">
        <w:rPr>
          <w:rFonts w:ascii="仿宋_GB2312" w:eastAsia="仿宋_GB2312" w:hint="eastAsia"/>
          <w:color w:val="000000" w:themeColor="text1"/>
          <w:sz w:val="32"/>
          <w:szCs w:val="32"/>
        </w:rPr>
        <w:t>歙县部分</w:t>
      </w:r>
      <w:r w:rsidRPr="00A578A2">
        <w:rPr>
          <w:rFonts w:ascii="仿宋_GB2312" w:eastAsia="仿宋_GB2312" w:hint="eastAsia"/>
          <w:color w:val="000000" w:themeColor="text1"/>
          <w:sz w:val="32"/>
          <w:szCs w:val="32"/>
        </w:rPr>
        <w:t>事业单位招聘岗位报考资格条件的人员均可报考。</w:t>
      </w:r>
    </w:p>
    <w:p w:rsidR="0018562D" w:rsidRPr="00DD0C41" w:rsidRDefault="00DB2E83"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2.</w:t>
      </w:r>
      <w:r w:rsidR="00BF325F" w:rsidRPr="00DD0C41">
        <w:rPr>
          <w:rFonts w:ascii="仿宋_GB2312" w:eastAsia="仿宋_GB2312" w:hint="eastAsia"/>
          <w:b/>
          <w:color w:val="000000" w:themeColor="text1"/>
          <w:sz w:val="32"/>
          <w:szCs w:val="32"/>
        </w:rPr>
        <w:t>“在读的全日制普通高校非应届毕业生不能报考”，</w:t>
      </w:r>
      <w:r w:rsidRPr="00DD0C41">
        <w:rPr>
          <w:rFonts w:ascii="仿宋_GB2312" w:eastAsia="仿宋_GB2312" w:hint="eastAsia"/>
          <w:b/>
          <w:color w:val="000000" w:themeColor="text1"/>
          <w:sz w:val="32"/>
          <w:szCs w:val="32"/>
        </w:rPr>
        <w:t>如何把握？</w:t>
      </w:r>
    </w:p>
    <w:p w:rsidR="0018562D" w:rsidRPr="00A578A2" w:rsidRDefault="00DB2E83" w:rsidP="00680A85">
      <w:pPr>
        <w:spacing w:beforeLines="50" w:after="0" w:line="460" w:lineRule="exact"/>
        <w:ind w:firstLine="51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答：在全日制普通高校就读的非201</w:t>
      </w:r>
      <w:r w:rsidR="009371C6" w:rsidRPr="00A578A2">
        <w:rPr>
          <w:rFonts w:ascii="仿宋_GB2312" w:eastAsia="仿宋_GB2312" w:hint="eastAsia"/>
          <w:color w:val="000000" w:themeColor="text1"/>
          <w:sz w:val="32"/>
          <w:szCs w:val="32"/>
        </w:rPr>
        <w:t>9</w:t>
      </w:r>
      <w:r w:rsidRPr="00A578A2">
        <w:rPr>
          <w:rFonts w:ascii="仿宋_GB2312" w:eastAsia="仿宋_GB2312" w:hint="eastAsia"/>
          <w:color w:val="000000" w:themeColor="text1"/>
          <w:sz w:val="32"/>
          <w:szCs w:val="32"/>
        </w:rPr>
        <w:t>年应届毕业生不能报考，在全日制普通高校脱产就读的非201</w:t>
      </w:r>
      <w:r w:rsidR="009371C6" w:rsidRPr="00A578A2">
        <w:rPr>
          <w:rFonts w:ascii="仿宋_GB2312" w:eastAsia="仿宋_GB2312" w:hint="eastAsia"/>
          <w:color w:val="000000" w:themeColor="text1"/>
          <w:sz w:val="32"/>
          <w:szCs w:val="32"/>
        </w:rPr>
        <w:t>9</w:t>
      </w:r>
      <w:r w:rsidRPr="00A578A2">
        <w:rPr>
          <w:rFonts w:ascii="仿宋_GB2312" w:eastAsia="仿宋_GB2312" w:hint="eastAsia"/>
          <w:color w:val="000000" w:themeColor="text1"/>
          <w:sz w:val="32"/>
          <w:szCs w:val="32"/>
        </w:rPr>
        <w:t>年应届毕业的专升本人员、研究生也不能以原已取得的学历、学位证书报考。</w:t>
      </w:r>
    </w:p>
    <w:p w:rsidR="0018562D" w:rsidRPr="00DD0C41" w:rsidRDefault="00DB2E83"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3. 正式在编的工作人员能否报考</w:t>
      </w:r>
      <w:r w:rsidR="00BF325F" w:rsidRPr="00DD0C41">
        <w:rPr>
          <w:rFonts w:ascii="仿宋_GB2312" w:eastAsia="仿宋_GB2312" w:hint="eastAsia"/>
          <w:b/>
          <w:color w:val="000000" w:themeColor="text1"/>
          <w:sz w:val="32"/>
          <w:szCs w:val="32"/>
        </w:rPr>
        <w:t>歙县</w:t>
      </w:r>
      <w:r w:rsidRPr="00DD0C41">
        <w:rPr>
          <w:rFonts w:ascii="仿宋_GB2312" w:eastAsia="仿宋_GB2312" w:hint="eastAsia"/>
          <w:b/>
          <w:color w:val="000000" w:themeColor="text1"/>
          <w:sz w:val="32"/>
          <w:szCs w:val="32"/>
        </w:rPr>
        <w:t>事业单位？</w:t>
      </w:r>
    </w:p>
    <w:p w:rsidR="0018562D" w:rsidRPr="00A578A2"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8C632A" w:rsidRPr="008C632A">
        <w:rPr>
          <w:rFonts w:ascii="仿宋_GB2312" w:eastAsia="仿宋_GB2312" w:hint="eastAsia"/>
          <w:color w:val="000000" w:themeColor="text1"/>
          <w:sz w:val="32"/>
          <w:szCs w:val="32"/>
        </w:rPr>
        <w:t>本县在编事业单位工作人员不得报考</w:t>
      </w:r>
      <w:r w:rsidR="008C632A">
        <w:rPr>
          <w:rFonts w:ascii="仿宋_GB2312" w:eastAsia="仿宋_GB2312" w:hint="eastAsia"/>
          <w:color w:val="000000" w:themeColor="text1"/>
          <w:sz w:val="32"/>
          <w:szCs w:val="32"/>
        </w:rPr>
        <w:t>。县外</w:t>
      </w:r>
      <w:r w:rsidR="008C632A" w:rsidRPr="00A578A2">
        <w:rPr>
          <w:rFonts w:ascii="仿宋_GB2312" w:eastAsia="仿宋_GB2312" w:hint="eastAsia"/>
          <w:color w:val="000000" w:themeColor="text1"/>
          <w:sz w:val="32"/>
          <w:szCs w:val="32"/>
        </w:rPr>
        <w:t>机关、事业单位正式在编工作人员</w:t>
      </w:r>
      <w:r w:rsidR="00647A11">
        <w:rPr>
          <w:rFonts w:ascii="仿宋_GB2312" w:eastAsia="仿宋_GB2312" w:hint="eastAsia"/>
          <w:color w:val="000000" w:themeColor="text1"/>
          <w:sz w:val="32"/>
          <w:szCs w:val="32"/>
        </w:rPr>
        <w:t>可以</w:t>
      </w:r>
      <w:r w:rsidR="008C632A">
        <w:rPr>
          <w:rFonts w:ascii="仿宋_GB2312" w:eastAsia="仿宋_GB2312" w:hint="eastAsia"/>
          <w:color w:val="000000" w:themeColor="text1"/>
          <w:sz w:val="32"/>
          <w:szCs w:val="32"/>
        </w:rPr>
        <w:t>报考</w:t>
      </w:r>
      <w:r w:rsidR="00647A11">
        <w:rPr>
          <w:rFonts w:ascii="仿宋_GB2312" w:eastAsia="仿宋_GB2312" w:hint="eastAsia"/>
          <w:color w:val="000000" w:themeColor="text1"/>
          <w:sz w:val="32"/>
          <w:szCs w:val="32"/>
        </w:rPr>
        <w:t>（</w:t>
      </w:r>
      <w:r w:rsidR="00647A11" w:rsidRPr="00A578A2">
        <w:rPr>
          <w:rFonts w:ascii="仿宋_GB2312" w:eastAsia="仿宋_GB2312" w:hint="eastAsia"/>
          <w:color w:val="000000" w:themeColor="text1"/>
          <w:sz w:val="32"/>
          <w:szCs w:val="32"/>
        </w:rPr>
        <w:t>按照国家有关规定，尚在最低服务年限内的机关、事业单位正式在编工作人员不得报考</w:t>
      </w:r>
      <w:r w:rsidR="00647A11">
        <w:rPr>
          <w:rFonts w:ascii="仿宋_GB2312" w:eastAsia="仿宋_GB2312" w:hint="eastAsia"/>
          <w:color w:val="000000" w:themeColor="text1"/>
          <w:sz w:val="32"/>
          <w:szCs w:val="32"/>
        </w:rPr>
        <w:t>），</w:t>
      </w:r>
      <w:r w:rsidR="008C632A" w:rsidRPr="00A578A2">
        <w:rPr>
          <w:rFonts w:ascii="仿宋_GB2312" w:eastAsia="仿宋_GB2312" w:hint="eastAsia"/>
          <w:color w:val="000000" w:themeColor="text1"/>
          <w:sz w:val="32"/>
          <w:szCs w:val="32"/>
        </w:rPr>
        <w:t>在资格复审时，</w:t>
      </w:r>
      <w:r w:rsidR="00B77D22">
        <w:rPr>
          <w:rFonts w:ascii="仿宋_GB2312" w:eastAsia="仿宋_GB2312" w:hint="eastAsia"/>
          <w:color w:val="000000" w:themeColor="text1"/>
          <w:sz w:val="32"/>
          <w:szCs w:val="32"/>
        </w:rPr>
        <w:t>须</w:t>
      </w:r>
      <w:r w:rsidR="008C632A" w:rsidRPr="00A578A2">
        <w:rPr>
          <w:rFonts w:ascii="仿宋_GB2312" w:eastAsia="仿宋_GB2312" w:hint="eastAsia"/>
          <w:color w:val="000000" w:themeColor="text1"/>
          <w:sz w:val="32"/>
          <w:szCs w:val="32"/>
        </w:rPr>
        <w:t>按</w:t>
      </w:r>
      <w:r w:rsidR="00B77D22">
        <w:rPr>
          <w:rFonts w:ascii="仿宋_GB2312" w:eastAsia="仿宋_GB2312" w:hint="eastAsia"/>
          <w:color w:val="000000" w:themeColor="text1"/>
          <w:sz w:val="32"/>
          <w:szCs w:val="32"/>
        </w:rPr>
        <w:t>干部</w:t>
      </w:r>
      <w:r w:rsidR="008C632A" w:rsidRPr="00A578A2">
        <w:rPr>
          <w:rFonts w:ascii="仿宋_GB2312" w:eastAsia="仿宋_GB2312" w:hint="eastAsia"/>
          <w:color w:val="000000" w:themeColor="text1"/>
          <w:sz w:val="32"/>
          <w:szCs w:val="32"/>
        </w:rPr>
        <w:t>人事管理权限提供所在单位和主管部门同意报考的证明材料。</w:t>
      </w:r>
    </w:p>
    <w:p w:rsidR="009A5FED" w:rsidRPr="00DD0C41" w:rsidRDefault="009A5FED"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4.非普通高等学历教育的其他国民教育形式的毕业生是否可以报考？</w:t>
      </w:r>
    </w:p>
    <w:p w:rsidR="009A5FED" w:rsidRDefault="009A5FED"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非普通高等学历教育的其他国民教育形式（自学考试、成人教育、网络教育、夜大、电大等）毕业生，符合职位要求的资格条件的，可以报考。</w:t>
      </w:r>
    </w:p>
    <w:p w:rsidR="00B476FE" w:rsidRPr="00DD0C41"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5.可否凭党校学历证书报考？</w:t>
      </w:r>
    </w:p>
    <w:p w:rsidR="00B476FE" w:rsidRPr="00DD0C41" w:rsidRDefault="00B476FE" w:rsidP="00680A85">
      <w:pPr>
        <w:spacing w:beforeLines="50" w:after="0" w:line="460" w:lineRule="exact"/>
        <w:ind w:firstLineChars="200" w:firstLine="640"/>
        <w:jc w:val="both"/>
        <w:rPr>
          <w:rFonts w:ascii="仿宋_GB2312" w:eastAsia="仿宋_GB2312"/>
          <w:color w:val="000000" w:themeColor="text1"/>
          <w:sz w:val="32"/>
          <w:szCs w:val="32"/>
        </w:rPr>
      </w:pPr>
      <w:r w:rsidRPr="00DD0C41">
        <w:rPr>
          <w:rFonts w:ascii="仿宋_GB2312" w:eastAsia="仿宋_GB2312" w:hint="eastAsia"/>
          <w:color w:val="000000" w:themeColor="text1"/>
          <w:sz w:val="32"/>
          <w:szCs w:val="32"/>
        </w:rPr>
        <w:t>可以报考。中央党校、省委党校学历可比照同等国民教育学历报考。</w:t>
      </w:r>
    </w:p>
    <w:p w:rsidR="009A5FED" w:rsidRPr="00DD0C41"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6</w:t>
      </w:r>
      <w:r w:rsidR="009A5FED" w:rsidRPr="00DD0C41">
        <w:rPr>
          <w:rFonts w:ascii="仿宋_GB2312" w:eastAsia="仿宋_GB2312" w:hint="eastAsia"/>
          <w:b/>
          <w:color w:val="000000" w:themeColor="text1"/>
          <w:sz w:val="32"/>
          <w:szCs w:val="32"/>
        </w:rPr>
        <w:t>.留学回国人员如何报考？</w:t>
      </w:r>
    </w:p>
    <w:p w:rsidR="009A5FED" w:rsidRPr="00A578A2" w:rsidRDefault="009A5FED"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lastRenderedPageBreak/>
        <w:t>留学回国人员可以根据自身情况报考符合条件的职位。留学回国人员报考的，除需提供《招考公告》规定的材料外，还应于资格复审时提供学位和教育部门学历认证材料。学历认证由教育部留学服务中心负责。报考人员可登录教育部留学服务中心网站（http://www.cscse.edu.cn）查询认证的有关要求和程序。</w:t>
      </w:r>
    </w:p>
    <w:p w:rsidR="0018562D" w:rsidRPr="00DD0C41"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7</w:t>
      </w:r>
      <w:r w:rsidR="00DB2E83" w:rsidRPr="00DD0C41">
        <w:rPr>
          <w:rFonts w:ascii="仿宋_GB2312" w:eastAsia="仿宋_GB2312" w:hint="eastAsia"/>
          <w:b/>
          <w:color w:val="000000" w:themeColor="text1"/>
          <w:sz w:val="32"/>
          <w:szCs w:val="32"/>
        </w:rPr>
        <w:t>.考生、招聘单位对招聘岗位的专业要求如何把握？</w:t>
      </w:r>
    </w:p>
    <w:p w:rsidR="008F0F3A"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8F0F3A" w:rsidRPr="00A578A2">
        <w:rPr>
          <w:rFonts w:ascii="仿宋_GB2312" w:eastAsia="仿宋_GB2312" w:hint="eastAsia"/>
          <w:color w:val="000000" w:themeColor="text1"/>
          <w:sz w:val="32"/>
          <w:szCs w:val="32"/>
        </w:rPr>
        <w:t>此次事业单位公开招聘各岗位专业条件分学历层次设置：本科、专科层次明确专业门类、专业类或具体专业，研究生层次明确学科门类、一级学科或二级学科，考生毕业（学位）证书所载专业</w:t>
      </w:r>
      <w:r w:rsidR="00B77D22">
        <w:rPr>
          <w:rFonts w:ascii="仿宋_GB2312" w:eastAsia="仿宋_GB2312" w:hint="eastAsia"/>
          <w:color w:val="000000" w:themeColor="text1"/>
          <w:sz w:val="32"/>
          <w:szCs w:val="32"/>
        </w:rPr>
        <w:t>须</w:t>
      </w:r>
      <w:r w:rsidR="008F0F3A" w:rsidRPr="00A578A2">
        <w:rPr>
          <w:rFonts w:ascii="仿宋_GB2312" w:eastAsia="仿宋_GB2312" w:hint="eastAsia"/>
          <w:color w:val="000000" w:themeColor="text1"/>
          <w:sz w:val="32"/>
          <w:szCs w:val="32"/>
        </w:rPr>
        <w:t>符合相应要求方可报考。</w:t>
      </w:r>
    </w:p>
    <w:p w:rsidR="00213A7E" w:rsidRPr="00DD0C41" w:rsidRDefault="00213A7E" w:rsidP="00680A85">
      <w:pPr>
        <w:spacing w:beforeLines="50" w:after="0" w:line="460" w:lineRule="exact"/>
        <w:ind w:firstLineChars="200" w:firstLine="640"/>
        <w:jc w:val="both"/>
        <w:rPr>
          <w:rFonts w:ascii="仿宋_GB2312" w:eastAsia="仿宋_GB2312"/>
          <w:color w:val="000000" w:themeColor="text1"/>
          <w:sz w:val="32"/>
          <w:szCs w:val="32"/>
        </w:rPr>
      </w:pPr>
      <w:r w:rsidRPr="00DD0C41">
        <w:rPr>
          <w:rFonts w:ascii="仿宋_GB2312" w:eastAsia="仿宋_GB2312" w:hint="eastAsia"/>
          <w:color w:val="000000" w:themeColor="text1"/>
          <w:sz w:val="32"/>
          <w:szCs w:val="32"/>
        </w:rPr>
        <w:t>报考有专业要求职位的，可参照教育部《普通高等学校本科专业目录（2012年）》、《普通高等学校高等职业教育（专科）专业目录（2015年）》、《授予博士、硕士学位和培养研究生的学科、专业目录》、《学位授予和人才培养学科目录（2018年）》、《高等教育自学考试开考专业清单》。</w:t>
      </w:r>
    </w:p>
    <w:p w:rsidR="0018562D" w:rsidRPr="00A578A2"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考生须如实填报自己所学专业，专业名称应与本人相应学历毕业证书所载专业一致，凡弄虚作假者，一经发现并查实后，取消其考试（聘用）资格。</w:t>
      </w:r>
    </w:p>
    <w:p w:rsidR="0018562D" w:rsidRPr="00DD0C41"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8</w:t>
      </w:r>
      <w:r w:rsidR="00DB2E83" w:rsidRPr="00DD0C41">
        <w:rPr>
          <w:rFonts w:ascii="仿宋_GB2312" w:eastAsia="仿宋_GB2312" w:hint="eastAsia"/>
          <w:b/>
          <w:color w:val="000000" w:themeColor="text1"/>
          <w:sz w:val="32"/>
          <w:szCs w:val="32"/>
        </w:rPr>
        <w:t>.</w:t>
      </w:r>
      <w:r w:rsidR="00DD0C41">
        <w:rPr>
          <w:rFonts w:ascii="仿宋_GB2312" w:eastAsia="仿宋_GB2312" w:hint="eastAsia"/>
          <w:b/>
          <w:color w:val="000000" w:themeColor="text1"/>
          <w:sz w:val="32"/>
          <w:szCs w:val="32"/>
        </w:rPr>
        <w:t>歙县部分</w:t>
      </w:r>
      <w:r w:rsidR="00DB2E83" w:rsidRPr="00DD0C41">
        <w:rPr>
          <w:rFonts w:ascii="仿宋_GB2312" w:eastAsia="仿宋_GB2312" w:hint="eastAsia"/>
          <w:b/>
          <w:color w:val="000000" w:themeColor="text1"/>
          <w:sz w:val="32"/>
          <w:szCs w:val="32"/>
        </w:rPr>
        <w:t>事业单位各招聘岗位的学历、学位要求如何界定?</w:t>
      </w:r>
    </w:p>
    <w:p w:rsidR="0018562D" w:rsidRPr="00A578A2"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答：“专科及以上”包括专科、本科、硕士研究生、博士研究生。“本科（学士）及以上”包括本科、硕士研究生、博士研究生（须同时具有相</w:t>
      </w:r>
      <w:r w:rsidR="00B77D22">
        <w:rPr>
          <w:rFonts w:ascii="仿宋_GB2312" w:eastAsia="仿宋_GB2312" w:hint="eastAsia"/>
          <w:color w:val="000000" w:themeColor="text1"/>
          <w:sz w:val="32"/>
          <w:szCs w:val="32"/>
        </w:rPr>
        <w:t>应</w:t>
      </w:r>
      <w:r w:rsidRPr="00A578A2">
        <w:rPr>
          <w:rFonts w:ascii="仿宋_GB2312" w:eastAsia="仿宋_GB2312" w:hint="eastAsia"/>
          <w:color w:val="000000" w:themeColor="text1"/>
          <w:sz w:val="32"/>
          <w:szCs w:val="32"/>
        </w:rPr>
        <w:t>学位）。其他</w:t>
      </w:r>
      <w:r w:rsidR="00B77D22">
        <w:rPr>
          <w:rFonts w:ascii="仿宋_GB2312" w:eastAsia="仿宋_GB2312" w:hint="eastAsia"/>
          <w:color w:val="000000" w:themeColor="text1"/>
          <w:sz w:val="32"/>
          <w:szCs w:val="32"/>
        </w:rPr>
        <w:t>以此</w:t>
      </w:r>
      <w:r w:rsidRPr="00A578A2">
        <w:rPr>
          <w:rFonts w:ascii="仿宋_GB2312" w:eastAsia="仿宋_GB2312" w:hint="eastAsia"/>
          <w:color w:val="000000" w:themeColor="text1"/>
          <w:sz w:val="32"/>
          <w:szCs w:val="32"/>
        </w:rPr>
        <w:t>类推。上述学历均必须为国家承认的学历。如要求提供学历学位的招聘岗位，学历与学位的专业须一致。</w:t>
      </w:r>
    </w:p>
    <w:p w:rsidR="0018562D" w:rsidRPr="00DD0C41"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9</w:t>
      </w:r>
      <w:r w:rsidR="00DB2E83" w:rsidRPr="00DD0C41">
        <w:rPr>
          <w:rFonts w:ascii="仿宋_GB2312" w:eastAsia="仿宋_GB2312" w:hint="eastAsia"/>
          <w:b/>
          <w:color w:val="000000" w:themeColor="text1"/>
          <w:sz w:val="32"/>
          <w:szCs w:val="32"/>
        </w:rPr>
        <w:t>.</w:t>
      </w:r>
      <w:r w:rsidR="00DD0C41" w:rsidRPr="00DD0C41">
        <w:rPr>
          <w:rFonts w:ascii="仿宋_GB2312" w:eastAsia="仿宋_GB2312" w:hint="eastAsia"/>
          <w:b/>
          <w:color w:val="000000" w:themeColor="text1"/>
          <w:sz w:val="32"/>
          <w:szCs w:val="32"/>
        </w:rPr>
        <w:t>歙县部分</w:t>
      </w:r>
      <w:r w:rsidR="00DB2E83" w:rsidRPr="00DD0C41">
        <w:rPr>
          <w:rFonts w:ascii="仿宋_GB2312" w:eastAsia="仿宋_GB2312" w:hint="eastAsia"/>
          <w:b/>
          <w:color w:val="000000" w:themeColor="text1"/>
          <w:sz w:val="32"/>
          <w:szCs w:val="32"/>
        </w:rPr>
        <w:t>事业单位各招聘岗位年龄条件中的“××周岁以下”，是否包含××周岁在内？应如何计算？</w:t>
      </w:r>
    </w:p>
    <w:p w:rsidR="009A5FED" w:rsidRPr="00A578A2"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答：举例说明：30周岁以下，计算以“198</w:t>
      </w:r>
      <w:r w:rsidR="009371C6" w:rsidRPr="00A578A2">
        <w:rPr>
          <w:rFonts w:ascii="仿宋_GB2312" w:eastAsia="仿宋_GB2312" w:hint="eastAsia"/>
          <w:color w:val="000000" w:themeColor="text1"/>
          <w:sz w:val="32"/>
          <w:szCs w:val="32"/>
        </w:rPr>
        <w:t>8</w:t>
      </w:r>
      <w:r w:rsidRPr="00A578A2">
        <w:rPr>
          <w:rFonts w:ascii="仿宋_GB2312" w:eastAsia="仿宋_GB2312" w:hint="eastAsia"/>
          <w:color w:val="000000" w:themeColor="text1"/>
          <w:sz w:val="32"/>
          <w:szCs w:val="32"/>
        </w:rPr>
        <w:t>年</w:t>
      </w:r>
      <w:r w:rsidR="00FC77EA" w:rsidRPr="00A578A2">
        <w:rPr>
          <w:rFonts w:ascii="仿宋_GB2312" w:eastAsia="仿宋_GB2312" w:hint="eastAsia"/>
          <w:color w:val="000000" w:themeColor="text1"/>
          <w:sz w:val="32"/>
          <w:szCs w:val="32"/>
        </w:rPr>
        <w:t>5</w:t>
      </w:r>
      <w:r w:rsidRPr="00A578A2">
        <w:rPr>
          <w:rFonts w:ascii="仿宋_GB2312" w:eastAsia="仿宋_GB2312" w:hint="eastAsia"/>
          <w:color w:val="000000" w:themeColor="text1"/>
          <w:sz w:val="32"/>
          <w:szCs w:val="32"/>
        </w:rPr>
        <w:t>月</w:t>
      </w:r>
      <w:r w:rsidR="00720A14" w:rsidRPr="00A578A2">
        <w:rPr>
          <w:rFonts w:ascii="仿宋_GB2312" w:eastAsia="仿宋_GB2312" w:hint="eastAsia"/>
          <w:color w:val="000000" w:themeColor="text1"/>
          <w:sz w:val="32"/>
          <w:szCs w:val="32"/>
        </w:rPr>
        <w:t>10</w:t>
      </w:r>
      <w:r w:rsidRPr="00A578A2">
        <w:rPr>
          <w:rFonts w:ascii="仿宋_GB2312" w:eastAsia="仿宋_GB2312" w:hint="eastAsia"/>
          <w:color w:val="000000" w:themeColor="text1"/>
          <w:sz w:val="32"/>
          <w:szCs w:val="32"/>
        </w:rPr>
        <w:t>日（含）后出生”为准。其他年龄表述</w:t>
      </w:r>
      <w:r w:rsidR="00B77D22">
        <w:rPr>
          <w:rFonts w:ascii="仿宋_GB2312" w:eastAsia="仿宋_GB2312" w:hint="eastAsia"/>
          <w:color w:val="000000" w:themeColor="text1"/>
          <w:sz w:val="32"/>
          <w:szCs w:val="32"/>
        </w:rPr>
        <w:t>以</w:t>
      </w:r>
      <w:r w:rsidRPr="00A578A2">
        <w:rPr>
          <w:rFonts w:ascii="仿宋_GB2312" w:eastAsia="仿宋_GB2312" w:hint="eastAsia"/>
          <w:color w:val="000000" w:themeColor="text1"/>
          <w:sz w:val="32"/>
          <w:szCs w:val="32"/>
        </w:rPr>
        <w:t>此类推。</w:t>
      </w:r>
    </w:p>
    <w:p w:rsidR="0018562D" w:rsidRPr="00DD0C41" w:rsidRDefault="00DD0C41"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lastRenderedPageBreak/>
        <w:t>10</w:t>
      </w:r>
      <w:r w:rsidR="00DB2E83" w:rsidRPr="00DD0C41">
        <w:rPr>
          <w:rFonts w:ascii="仿宋_GB2312" w:eastAsia="仿宋_GB2312" w:hint="eastAsia"/>
          <w:b/>
          <w:color w:val="000000" w:themeColor="text1"/>
          <w:sz w:val="32"/>
          <w:szCs w:val="32"/>
        </w:rPr>
        <w:t>.毕业证书上专业后面带括号，能否以括号里的信息作为专业报考？</w:t>
      </w:r>
    </w:p>
    <w:p w:rsidR="0018562D" w:rsidRPr="00A578A2"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18562D" w:rsidRPr="00DD0C41"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1</w:t>
      </w:r>
      <w:r w:rsidR="00DD0C41" w:rsidRPr="00DD0C41">
        <w:rPr>
          <w:rFonts w:ascii="仿宋_GB2312" w:eastAsia="仿宋_GB2312" w:hint="eastAsia"/>
          <w:b/>
          <w:color w:val="000000" w:themeColor="text1"/>
          <w:sz w:val="32"/>
          <w:szCs w:val="32"/>
        </w:rPr>
        <w:t>1</w:t>
      </w:r>
      <w:r w:rsidR="00DB2E83" w:rsidRPr="00DD0C41">
        <w:rPr>
          <w:rFonts w:ascii="仿宋_GB2312" w:eastAsia="仿宋_GB2312" w:hint="eastAsia"/>
          <w:b/>
          <w:color w:val="000000" w:themeColor="text1"/>
          <w:sz w:val="32"/>
          <w:szCs w:val="32"/>
        </w:rPr>
        <w:t>.是否可以凭毕业证书及学位证书上的辅修专业报考？</w:t>
      </w:r>
    </w:p>
    <w:p w:rsidR="0018562D" w:rsidRPr="00A578A2" w:rsidRDefault="00DB2E83" w:rsidP="00680A85">
      <w:pPr>
        <w:spacing w:beforeLines="50" w:after="0" w:line="460" w:lineRule="exact"/>
        <w:ind w:firstLineChars="150" w:firstLine="48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答：毕业证书及学位证书上的辅修专业与岗位要求专业一致的，可以报考。</w:t>
      </w:r>
    </w:p>
    <w:p w:rsidR="0018562D" w:rsidRPr="00DD0C41"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1</w:t>
      </w:r>
      <w:r w:rsidR="00DD0C41" w:rsidRPr="00DD0C41">
        <w:rPr>
          <w:rFonts w:ascii="仿宋_GB2312" w:eastAsia="仿宋_GB2312" w:hint="eastAsia"/>
          <w:b/>
          <w:color w:val="000000" w:themeColor="text1"/>
          <w:sz w:val="32"/>
          <w:szCs w:val="32"/>
        </w:rPr>
        <w:t>2</w:t>
      </w:r>
      <w:r w:rsidR="00DB2E83" w:rsidRPr="00DD0C41">
        <w:rPr>
          <w:rFonts w:ascii="仿宋_GB2312" w:eastAsia="仿宋_GB2312" w:hint="eastAsia"/>
          <w:b/>
          <w:color w:val="000000" w:themeColor="text1"/>
          <w:sz w:val="32"/>
          <w:szCs w:val="32"/>
        </w:rPr>
        <w:t xml:space="preserve">.取得双专科学历、双本科学历、双学士学位的人员能否分别按本科学历、研究生学历、硕士学位人员报考？ </w:t>
      </w:r>
    </w:p>
    <w:p w:rsidR="0018562D" w:rsidRPr="00A578A2"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答：不能报考。</w:t>
      </w:r>
    </w:p>
    <w:p w:rsidR="0018562D" w:rsidRPr="00DD0C41"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1</w:t>
      </w:r>
      <w:r w:rsidR="00DD0C41" w:rsidRPr="00DD0C41">
        <w:rPr>
          <w:rFonts w:ascii="仿宋_GB2312" w:eastAsia="仿宋_GB2312" w:hint="eastAsia"/>
          <w:b/>
          <w:color w:val="000000" w:themeColor="text1"/>
          <w:sz w:val="32"/>
          <w:szCs w:val="32"/>
        </w:rPr>
        <w:t>3</w:t>
      </w:r>
      <w:r w:rsidR="00DB2E83" w:rsidRPr="00DD0C41">
        <w:rPr>
          <w:rFonts w:ascii="仿宋_GB2312" w:eastAsia="仿宋_GB2312" w:hint="eastAsia"/>
          <w:b/>
          <w:color w:val="000000" w:themeColor="text1"/>
          <w:sz w:val="32"/>
          <w:szCs w:val="32"/>
        </w:rPr>
        <w:t>.考生如何了解各岗位报名人数？</w:t>
      </w:r>
    </w:p>
    <w:p w:rsidR="0018562D" w:rsidRPr="00A578A2"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答：报名阶段每</w:t>
      </w:r>
      <w:r w:rsidRPr="00A578A2">
        <w:rPr>
          <w:rFonts w:ascii="仿宋_GB2312" w:eastAsia="仿宋_GB2312"/>
          <w:color w:val="000000" w:themeColor="text1"/>
          <w:sz w:val="32"/>
          <w:szCs w:val="32"/>
        </w:rPr>
        <w:t>天</w:t>
      </w:r>
      <w:r w:rsidRPr="00A578A2">
        <w:rPr>
          <w:rFonts w:ascii="仿宋_GB2312" w:eastAsia="仿宋_GB2312" w:hint="eastAsia"/>
          <w:color w:val="000000" w:themeColor="text1"/>
          <w:sz w:val="32"/>
          <w:szCs w:val="32"/>
        </w:rPr>
        <w:t>1</w:t>
      </w:r>
      <w:r w:rsidRPr="00A578A2">
        <w:rPr>
          <w:rFonts w:ascii="仿宋_GB2312" w:eastAsia="仿宋_GB2312"/>
          <w:color w:val="000000" w:themeColor="text1"/>
          <w:sz w:val="32"/>
          <w:szCs w:val="32"/>
        </w:rPr>
        <w:t>7</w:t>
      </w:r>
      <w:r w:rsidRPr="00A578A2">
        <w:rPr>
          <w:rFonts w:ascii="仿宋_GB2312" w:eastAsia="仿宋_GB2312" w:hint="eastAsia"/>
          <w:color w:val="000000" w:themeColor="text1"/>
          <w:sz w:val="32"/>
          <w:szCs w:val="32"/>
        </w:rPr>
        <w:t>:00后，</w:t>
      </w:r>
      <w:r w:rsidRPr="00A578A2">
        <w:rPr>
          <w:rFonts w:ascii="仿宋_GB2312" w:eastAsia="仿宋_GB2312"/>
          <w:color w:val="000000" w:themeColor="text1"/>
          <w:sz w:val="32"/>
          <w:szCs w:val="32"/>
        </w:rPr>
        <w:t>更新于</w:t>
      </w:r>
      <w:r w:rsidR="00F6087B" w:rsidRPr="00A578A2">
        <w:rPr>
          <w:rFonts w:ascii="仿宋_GB2312" w:eastAsia="仿宋_GB2312" w:hint="eastAsia"/>
          <w:color w:val="000000" w:themeColor="text1"/>
          <w:sz w:val="32"/>
          <w:szCs w:val="32"/>
        </w:rPr>
        <w:t>5</w:t>
      </w:r>
      <w:r w:rsidRPr="00A578A2">
        <w:rPr>
          <w:rFonts w:ascii="仿宋_GB2312" w:eastAsia="仿宋_GB2312"/>
          <w:color w:val="000000" w:themeColor="text1"/>
          <w:sz w:val="32"/>
          <w:szCs w:val="32"/>
        </w:rPr>
        <w:t>月</w:t>
      </w:r>
      <w:r w:rsidR="00F6087B" w:rsidRPr="00A578A2">
        <w:rPr>
          <w:rFonts w:ascii="仿宋_GB2312" w:eastAsia="仿宋_GB2312" w:hint="eastAsia"/>
          <w:color w:val="000000" w:themeColor="text1"/>
          <w:sz w:val="32"/>
          <w:szCs w:val="32"/>
        </w:rPr>
        <w:t>15</w:t>
      </w:r>
      <w:r w:rsidRPr="00A578A2">
        <w:rPr>
          <w:rFonts w:ascii="仿宋_GB2312" w:eastAsia="仿宋_GB2312"/>
          <w:color w:val="000000" w:themeColor="text1"/>
          <w:sz w:val="32"/>
          <w:szCs w:val="32"/>
        </w:rPr>
        <w:t>日17时停止。</w:t>
      </w:r>
      <w:r w:rsidRPr="00A578A2">
        <w:rPr>
          <w:rFonts w:ascii="仿宋_GB2312" w:eastAsia="仿宋_GB2312" w:hint="eastAsia"/>
          <w:color w:val="000000" w:themeColor="text1"/>
          <w:sz w:val="32"/>
          <w:szCs w:val="32"/>
        </w:rPr>
        <w:t>考生可登陆报名系统自行查看截至当日各岗位报名情况。报名缴费结束后由</w:t>
      </w:r>
      <w:r w:rsidR="00DD0C41">
        <w:rPr>
          <w:rFonts w:ascii="仿宋_GB2312" w:eastAsia="仿宋_GB2312" w:hint="eastAsia"/>
          <w:color w:val="000000" w:themeColor="text1"/>
          <w:sz w:val="32"/>
          <w:szCs w:val="32"/>
        </w:rPr>
        <w:t>县人社局</w:t>
      </w:r>
      <w:r w:rsidRPr="00A578A2">
        <w:rPr>
          <w:rFonts w:ascii="仿宋_GB2312" w:eastAsia="仿宋_GB2312" w:hint="eastAsia"/>
          <w:color w:val="000000" w:themeColor="text1"/>
          <w:sz w:val="32"/>
          <w:szCs w:val="32"/>
        </w:rPr>
        <w:t>在</w:t>
      </w:r>
      <w:r w:rsidR="00DD0C41">
        <w:rPr>
          <w:rFonts w:ascii="仿宋_GB2312" w:eastAsia="仿宋_GB2312" w:hint="eastAsia"/>
          <w:color w:val="000000" w:themeColor="text1"/>
          <w:sz w:val="32"/>
          <w:szCs w:val="32"/>
        </w:rPr>
        <w:t>县</w:t>
      </w:r>
      <w:r w:rsidRPr="00A578A2">
        <w:rPr>
          <w:rFonts w:ascii="仿宋_GB2312" w:eastAsia="仿宋_GB2312" w:hint="eastAsia"/>
          <w:color w:val="000000" w:themeColor="text1"/>
          <w:sz w:val="32"/>
          <w:szCs w:val="32"/>
        </w:rPr>
        <w:t>人</w:t>
      </w:r>
      <w:r w:rsidR="00DD0C41">
        <w:rPr>
          <w:rFonts w:ascii="仿宋_GB2312" w:eastAsia="仿宋_GB2312" w:hint="eastAsia"/>
          <w:color w:val="000000" w:themeColor="text1"/>
          <w:sz w:val="32"/>
          <w:szCs w:val="32"/>
        </w:rPr>
        <w:t>力资源和</w:t>
      </w:r>
      <w:r w:rsidRPr="00A578A2">
        <w:rPr>
          <w:rFonts w:ascii="仿宋_GB2312" w:eastAsia="仿宋_GB2312" w:hint="eastAsia"/>
          <w:color w:val="000000" w:themeColor="text1"/>
          <w:sz w:val="32"/>
          <w:szCs w:val="32"/>
        </w:rPr>
        <w:t>社</w:t>
      </w:r>
      <w:r w:rsidR="00DD0C41">
        <w:rPr>
          <w:rFonts w:ascii="仿宋_GB2312" w:eastAsia="仿宋_GB2312" w:hint="eastAsia"/>
          <w:color w:val="000000" w:themeColor="text1"/>
          <w:sz w:val="32"/>
          <w:szCs w:val="32"/>
        </w:rPr>
        <w:t>会保障</w:t>
      </w:r>
      <w:r w:rsidRPr="00A578A2">
        <w:rPr>
          <w:rFonts w:ascii="仿宋_GB2312" w:eastAsia="仿宋_GB2312" w:hint="eastAsia"/>
          <w:color w:val="000000" w:themeColor="text1"/>
          <w:sz w:val="32"/>
          <w:szCs w:val="32"/>
        </w:rPr>
        <w:t>局</w:t>
      </w:r>
      <w:r w:rsidR="00DD0C41">
        <w:rPr>
          <w:rFonts w:ascii="仿宋_GB2312" w:eastAsia="仿宋_GB2312" w:hint="eastAsia"/>
          <w:color w:val="000000" w:themeColor="text1"/>
          <w:sz w:val="32"/>
          <w:szCs w:val="32"/>
        </w:rPr>
        <w:t>信息公开</w:t>
      </w:r>
      <w:r w:rsidRPr="00A578A2">
        <w:rPr>
          <w:rFonts w:ascii="仿宋_GB2312" w:eastAsia="仿宋_GB2312" w:hint="eastAsia"/>
          <w:color w:val="000000" w:themeColor="text1"/>
          <w:sz w:val="32"/>
          <w:szCs w:val="32"/>
        </w:rPr>
        <w:t>网站统一公布各岗位最终缴费人数。</w:t>
      </w:r>
    </w:p>
    <w:p w:rsidR="00C75B23" w:rsidRPr="00DD0C41"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DD0C41">
        <w:rPr>
          <w:rFonts w:ascii="仿宋_GB2312" w:eastAsia="仿宋_GB2312" w:hint="eastAsia"/>
          <w:b/>
          <w:color w:val="000000" w:themeColor="text1"/>
          <w:sz w:val="32"/>
          <w:szCs w:val="32"/>
        </w:rPr>
        <w:t>1</w:t>
      </w:r>
      <w:r w:rsidR="00DD0C41" w:rsidRPr="00DD0C41">
        <w:rPr>
          <w:rFonts w:ascii="仿宋_GB2312" w:eastAsia="仿宋_GB2312" w:hint="eastAsia"/>
          <w:b/>
          <w:color w:val="000000" w:themeColor="text1"/>
          <w:sz w:val="32"/>
          <w:szCs w:val="32"/>
        </w:rPr>
        <w:t>4</w:t>
      </w:r>
      <w:r w:rsidR="00C75B23" w:rsidRPr="00DD0C41">
        <w:rPr>
          <w:rFonts w:ascii="仿宋_GB2312" w:eastAsia="仿宋_GB2312" w:hint="eastAsia"/>
          <w:b/>
          <w:color w:val="000000" w:themeColor="text1"/>
          <w:sz w:val="32"/>
          <w:szCs w:val="32"/>
        </w:rPr>
        <w:t>. 报考定向岗位的</w:t>
      </w:r>
      <w:r w:rsidR="00417EEA" w:rsidRPr="00DD0C41">
        <w:rPr>
          <w:rFonts w:ascii="仿宋_GB2312" w:eastAsia="仿宋_GB2312" w:hint="eastAsia"/>
          <w:b/>
          <w:color w:val="000000" w:themeColor="text1"/>
          <w:sz w:val="32"/>
          <w:szCs w:val="32"/>
        </w:rPr>
        <w:t>“服务基层项目”的人员和</w:t>
      </w:r>
      <w:r w:rsidR="00C75B23" w:rsidRPr="00DD0C41">
        <w:rPr>
          <w:rFonts w:ascii="仿宋_GB2312" w:eastAsia="仿宋_GB2312" w:hint="eastAsia"/>
          <w:b/>
          <w:color w:val="000000" w:themeColor="text1"/>
          <w:sz w:val="32"/>
          <w:szCs w:val="32"/>
        </w:rPr>
        <w:t>退役大学生士兵如何认定</w:t>
      </w:r>
      <w:r w:rsidR="00BA151A" w:rsidRPr="00DD0C41">
        <w:rPr>
          <w:rFonts w:ascii="仿宋_GB2312" w:eastAsia="仿宋_GB2312" w:hint="eastAsia"/>
          <w:b/>
          <w:color w:val="000000" w:themeColor="text1"/>
          <w:sz w:val="32"/>
          <w:szCs w:val="32"/>
        </w:rPr>
        <w:t>？</w:t>
      </w:r>
    </w:p>
    <w:p w:rsidR="00417EEA" w:rsidRPr="00A578A2" w:rsidRDefault="00C75B2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417EEA" w:rsidRPr="00A578A2">
        <w:rPr>
          <w:rFonts w:ascii="仿宋_GB2312" w:eastAsia="仿宋_GB2312" w:hint="eastAsia"/>
          <w:color w:val="000000" w:themeColor="text1"/>
          <w:sz w:val="32"/>
          <w:szCs w:val="32"/>
        </w:rPr>
        <w:t>“选聘高校毕业生到村任职”人员（简称“大学生村官”），提供由省级主管部门出具的服务证书原件和复印件；</w:t>
      </w:r>
    </w:p>
    <w:p w:rsidR="00417EEA" w:rsidRPr="00A578A2" w:rsidRDefault="00417EEA" w:rsidP="00680A85">
      <w:pPr>
        <w:spacing w:beforeLines="50" w:after="0" w:line="460" w:lineRule="exact"/>
        <w:ind w:firstLineChars="150" w:firstLine="48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“三支一扶”计划人员，提供省级“三支一扶”工作协调管理办公室出具的高校毕业生“三支一扶”服务证书(此证书由全国“三支一扶”工作协调管理办公室监制)原件和复印件；</w:t>
      </w:r>
    </w:p>
    <w:p w:rsidR="00417EEA" w:rsidRPr="00A578A2" w:rsidRDefault="00417EEA" w:rsidP="00680A85">
      <w:pPr>
        <w:spacing w:beforeLines="50" w:after="0" w:line="460" w:lineRule="exact"/>
        <w:ind w:firstLineChars="150" w:firstLine="48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417EEA" w:rsidRPr="00A578A2" w:rsidRDefault="00417EEA" w:rsidP="00680A85">
      <w:pPr>
        <w:spacing w:beforeLines="50" w:after="0" w:line="460" w:lineRule="exact"/>
        <w:ind w:firstLineChars="150" w:firstLine="48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lastRenderedPageBreak/>
        <w:t>“大学生志愿服务西部计划”项目人员，提供由共青团中央统一制作的服务证和大学生志愿服务西部计划鉴定表原件和复印件。</w:t>
      </w:r>
    </w:p>
    <w:p w:rsidR="00A7521B" w:rsidRPr="00A578A2" w:rsidRDefault="00C75B2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退役大学生士兵是指服役期满、表现良好并由我省兵役机关征集入伍人员(或在外省入伍的黄山籍人员);入伍前取得全日制普通高等教育专科及以上学历(学位)，或者入伍前为全日制普通高等教育在校生(含新生)，且在服役期间或退役后于今年及以前取得专科及以上相应学历(学位)的人员。</w:t>
      </w:r>
      <w:r w:rsidR="00A7521B" w:rsidRPr="00A578A2">
        <w:rPr>
          <w:rFonts w:ascii="仿宋_GB2312" w:eastAsia="仿宋_GB2312" w:hint="eastAsia"/>
          <w:color w:val="000000" w:themeColor="text1"/>
          <w:sz w:val="32"/>
          <w:szCs w:val="32"/>
        </w:rPr>
        <w:t>资格复审时应提供入伍通知书（或入伍批准存根复印件）、退役证件。</w:t>
      </w:r>
    </w:p>
    <w:p w:rsidR="00DE4720" w:rsidRDefault="00DE4720" w:rsidP="00680A85">
      <w:pPr>
        <w:spacing w:beforeLines="50" w:after="0"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定向岗位</w:t>
      </w:r>
      <w:r w:rsidRPr="00DE4720">
        <w:rPr>
          <w:rFonts w:ascii="仿宋_GB2312" w:eastAsia="仿宋_GB2312" w:hint="eastAsia"/>
          <w:color w:val="000000" w:themeColor="text1"/>
          <w:sz w:val="32"/>
          <w:szCs w:val="32"/>
        </w:rPr>
        <w:t>用于定向招聘经我省统一组织选拔、服务期满、考核称职(合格)以上等次的“选聘高校毕业生到村任职工作”、“农村义务教育阶段学校教师特设岗位计划”、“三支一扶”计划、“大学生志愿服务西部计划”等“服务基层项目”人员，以及中央和外省组织选拔、服务期满、考核称职(合格)的“服务基层项目”黄山籍人员</w:t>
      </w:r>
      <w:r>
        <w:rPr>
          <w:rFonts w:ascii="仿宋_GB2312" w:eastAsia="仿宋_GB2312" w:hint="eastAsia"/>
          <w:color w:val="000000" w:themeColor="text1"/>
          <w:sz w:val="32"/>
          <w:szCs w:val="32"/>
        </w:rPr>
        <w:t>。</w:t>
      </w:r>
      <w:r w:rsidRPr="00DE4720">
        <w:rPr>
          <w:rFonts w:ascii="仿宋_GB2312" w:eastAsia="仿宋_GB2312" w:hint="eastAsia"/>
          <w:color w:val="000000" w:themeColor="text1"/>
          <w:sz w:val="32"/>
          <w:szCs w:val="32"/>
        </w:rPr>
        <w:t>符合岗位招聘条件的退役大学生士兵也可报考定向招聘“服务基层项目”人员岗位。</w:t>
      </w:r>
    </w:p>
    <w:p w:rsidR="00DE4720" w:rsidRDefault="00DE4720" w:rsidP="00680A85">
      <w:pPr>
        <w:spacing w:beforeLines="50" w:after="0"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其中</w:t>
      </w:r>
      <w:r w:rsidRPr="00DE4720">
        <w:rPr>
          <w:rFonts w:ascii="仿宋_GB2312" w:eastAsia="仿宋_GB2312" w:hint="eastAsia"/>
          <w:color w:val="000000" w:themeColor="text1"/>
          <w:sz w:val="32"/>
          <w:szCs w:val="32"/>
        </w:rPr>
        <w:t>黄山市户籍</w:t>
      </w:r>
      <w:r w:rsidR="00F04FD9">
        <w:rPr>
          <w:rFonts w:ascii="仿宋_GB2312" w:eastAsia="仿宋_GB2312" w:hint="eastAsia"/>
          <w:color w:val="000000" w:themeColor="text1"/>
          <w:sz w:val="32"/>
          <w:szCs w:val="32"/>
        </w:rPr>
        <w:t>（含歙县</w:t>
      </w:r>
      <w:r w:rsidR="00F04FD9" w:rsidRPr="00DE4720">
        <w:rPr>
          <w:rFonts w:ascii="仿宋_GB2312" w:eastAsia="仿宋_GB2312" w:hint="eastAsia"/>
          <w:color w:val="000000" w:themeColor="text1"/>
          <w:sz w:val="32"/>
          <w:szCs w:val="32"/>
        </w:rPr>
        <w:t>籍</w:t>
      </w:r>
      <w:r w:rsidR="00F04FD9">
        <w:rPr>
          <w:rFonts w:ascii="仿宋_GB2312" w:eastAsia="仿宋_GB2312" w:hint="eastAsia"/>
          <w:color w:val="000000" w:themeColor="text1"/>
          <w:sz w:val="32"/>
          <w:szCs w:val="32"/>
        </w:rPr>
        <w:t>）</w:t>
      </w:r>
      <w:r w:rsidRPr="00DE4720">
        <w:rPr>
          <w:rFonts w:ascii="仿宋_GB2312" w:eastAsia="仿宋_GB2312" w:hint="eastAsia"/>
          <w:color w:val="000000" w:themeColor="text1"/>
          <w:sz w:val="32"/>
          <w:szCs w:val="32"/>
        </w:rPr>
        <w:t>的认定：高（中）考录取时为黄山户籍</w:t>
      </w:r>
      <w:r w:rsidR="00F04FD9">
        <w:rPr>
          <w:rFonts w:ascii="仿宋_GB2312" w:eastAsia="仿宋_GB2312" w:hint="eastAsia"/>
          <w:color w:val="000000" w:themeColor="text1"/>
          <w:sz w:val="32"/>
          <w:szCs w:val="32"/>
        </w:rPr>
        <w:t>（含歙县</w:t>
      </w:r>
      <w:r w:rsidR="00F04FD9" w:rsidRPr="00DE4720">
        <w:rPr>
          <w:rFonts w:ascii="仿宋_GB2312" w:eastAsia="仿宋_GB2312" w:hint="eastAsia"/>
          <w:color w:val="000000" w:themeColor="text1"/>
          <w:sz w:val="32"/>
          <w:szCs w:val="32"/>
        </w:rPr>
        <w:t>籍</w:t>
      </w:r>
      <w:r w:rsidR="00F04FD9">
        <w:rPr>
          <w:rFonts w:ascii="仿宋_GB2312" w:eastAsia="仿宋_GB2312" w:hint="eastAsia"/>
          <w:color w:val="000000" w:themeColor="text1"/>
          <w:sz w:val="32"/>
          <w:szCs w:val="32"/>
        </w:rPr>
        <w:t>）</w:t>
      </w:r>
      <w:r w:rsidRPr="00DE4720">
        <w:rPr>
          <w:rFonts w:ascii="仿宋_GB2312" w:eastAsia="仿宋_GB2312" w:hint="eastAsia"/>
          <w:color w:val="000000" w:themeColor="text1"/>
          <w:sz w:val="32"/>
          <w:szCs w:val="32"/>
        </w:rPr>
        <w:t>或招聘公告发布前户籍已迁入黄山市内。</w:t>
      </w:r>
    </w:p>
    <w:p w:rsidR="00AF5D10" w:rsidRPr="00F04FD9"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F04FD9">
        <w:rPr>
          <w:rFonts w:ascii="仿宋_GB2312" w:eastAsia="仿宋_GB2312" w:hint="eastAsia"/>
          <w:b/>
          <w:color w:val="000000" w:themeColor="text1"/>
          <w:sz w:val="32"/>
          <w:szCs w:val="32"/>
        </w:rPr>
        <w:t>1</w:t>
      </w:r>
      <w:r w:rsidR="00F04FD9" w:rsidRPr="00F04FD9">
        <w:rPr>
          <w:rFonts w:ascii="仿宋_GB2312" w:eastAsia="仿宋_GB2312" w:hint="eastAsia"/>
          <w:b/>
          <w:color w:val="000000" w:themeColor="text1"/>
          <w:sz w:val="32"/>
          <w:szCs w:val="32"/>
        </w:rPr>
        <w:t>5</w:t>
      </w:r>
      <w:r w:rsidR="00AF5D10" w:rsidRPr="00F04FD9">
        <w:rPr>
          <w:rFonts w:ascii="仿宋_GB2312" w:eastAsia="仿宋_GB2312" w:hint="eastAsia"/>
          <w:b/>
          <w:color w:val="000000" w:themeColor="text1"/>
          <w:sz w:val="32"/>
          <w:szCs w:val="32"/>
        </w:rPr>
        <w:t>．资格复审时，报考人员应提供哪些证件、材料（包括原件和复印件）？</w:t>
      </w:r>
    </w:p>
    <w:p w:rsidR="00AF5D10" w:rsidRPr="0063729F" w:rsidRDefault="00B77D22"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AF5D10" w:rsidRPr="0063729F">
        <w:rPr>
          <w:rFonts w:ascii="仿宋_GB2312" w:eastAsia="仿宋_GB2312" w:hint="eastAsia"/>
          <w:color w:val="000000" w:themeColor="text1"/>
          <w:sz w:val="32"/>
          <w:szCs w:val="32"/>
        </w:rPr>
        <w:t>（1）属全日制2019年应届毕业生的，须提供本人有效居民身份证原件、报名资格审查表、学历（学位）证书或所在学校盖章的毕业生就业推荐表等材料。</w:t>
      </w:r>
    </w:p>
    <w:p w:rsidR="00AF5D10" w:rsidRPr="0063729F" w:rsidRDefault="00AF5D10" w:rsidP="00680A85">
      <w:pPr>
        <w:spacing w:beforeLines="50" w:after="0" w:line="460" w:lineRule="exact"/>
        <w:ind w:firstLineChars="200" w:firstLine="640"/>
        <w:jc w:val="both"/>
        <w:rPr>
          <w:rFonts w:ascii="仿宋_GB2312" w:eastAsia="仿宋_GB2312"/>
          <w:color w:val="000000" w:themeColor="text1"/>
          <w:sz w:val="32"/>
          <w:szCs w:val="32"/>
        </w:rPr>
      </w:pPr>
      <w:r w:rsidRPr="0063729F">
        <w:rPr>
          <w:rFonts w:ascii="仿宋_GB2312" w:eastAsia="仿宋_GB2312" w:hint="eastAsia"/>
          <w:color w:val="000000" w:themeColor="text1"/>
          <w:sz w:val="32"/>
          <w:szCs w:val="32"/>
        </w:rPr>
        <w:t>（2）属社会人员的，须提供本人有效居民身份证、学历（学位）证书、招聘岗位规定要求的相关证书（证件）和报名资格审查表等材料。</w:t>
      </w:r>
    </w:p>
    <w:p w:rsidR="00680A85" w:rsidRDefault="00AF5D10" w:rsidP="00680A85">
      <w:pPr>
        <w:spacing w:line="460" w:lineRule="exact"/>
        <w:ind w:firstLineChars="200" w:firstLine="640"/>
        <w:rPr>
          <w:rFonts w:ascii="仿宋_GB2312" w:eastAsia="仿宋_GB2312" w:hint="eastAsia"/>
          <w:color w:val="000000" w:themeColor="text1"/>
          <w:sz w:val="32"/>
          <w:szCs w:val="32"/>
        </w:rPr>
      </w:pPr>
      <w:r w:rsidRPr="0063729F">
        <w:rPr>
          <w:rFonts w:ascii="仿宋_GB2312" w:eastAsia="仿宋_GB2312" w:hint="eastAsia"/>
          <w:color w:val="000000" w:themeColor="text1"/>
          <w:sz w:val="32"/>
          <w:szCs w:val="32"/>
        </w:rPr>
        <w:t>其中，已修完教学计划规定全部课程、各科成绩合格、2019年毕业尚未取得学历（学位）证书的人员，可凭学校或省、市教育主管部门出具的书面证明和有关证件材料办理资格复审，至2019年8月31</w:t>
      </w:r>
      <w:r w:rsidRPr="0063729F">
        <w:rPr>
          <w:rFonts w:ascii="仿宋_GB2312" w:eastAsia="仿宋_GB2312" w:hint="eastAsia"/>
          <w:color w:val="000000" w:themeColor="text1"/>
          <w:sz w:val="32"/>
          <w:szCs w:val="32"/>
        </w:rPr>
        <w:lastRenderedPageBreak/>
        <w:t>日仍不能提供学历（学位）证书（或学信网学历证书电子注册备案表）的，或证书与证明材料不一致的，取消聘用资格。</w:t>
      </w:r>
    </w:p>
    <w:p w:rsidR="00680A85" w:rsidRPr="00680A85" w:rsidRDefault="00680A85" w:rsidP="00680A85">
      <w:pPr>
        <w:spacing w:line="460" w:lineRule="exact"/>
        <w:ind w:firstLineChars="200" w:firstLine="640"/>
        <w:rPr>
          <w:rFonts w:ascii="仿宋_GB2312" w:eastAsia="仿宋_GB2312" w:hint="eastAsia"/>
          <w:color w:val="000000" w:themeColor="text1"/>
          <w:sz w:val="32"/>
          <w:szCs w:val="32"/>
        </w:rPr>
      </w:pPr>
      <w:r w:rsidRPr="00680A85">
        <w:rPr>
          <w:rFonts w:ascii="仿宋_GB2312" w:eastAsia="仿宋_GB2312" w:hint="eastAsia"/>
          <w:color w:val="000000" w:themeColor="text1"/>
          <w:sz w:val="32"/>
          <w:szCs w:val="32"/>
        </w:rPr>
        <w:t>岗位要求相关资格证书（证件）正在办理的，可凭发证单位出具的“已具备资格，证书正在办理中”的书面证明办理资格复审，至2019年8月31日仍不能提供资格证书（证件）的，或证书（证件）与证明材料不一致或不符合招聘要求的，取消聘用资格。</w:t>
      </w:r>
    </w:p>
    <w:p w:rsidR="00AF5D10" w:rsidRPr="0063729F" w:rsidRDefault="00AF5D10" w:rsidP="00680A85">
      <w:pPr>
        <w:spacing w:beforeLines="50" w:after="0" w:line="460" w:lineRule="exact"/>
        <w:ind w:firstLineChars="150" w:firstLine="480"/>
        <w:jc w:val="both"/>
        <w:rPr>
          <w:rFonts w:ascii="仿宋_GB2312" w:eastAsia="仿宋_GB2312"/>
          <w:color w:val="000000" w:themeColor="text1"/>
          <w:sz w:val="32"/>
          <w:szCs w:val="32"/>
        </w:rPr>
      </w:pPr>
      <w:r w:rsidRPr="0063729F">
        <w:rPr>
          <w:rFonts w:ascii="仿宋_GB2312" w:eastAsia="仿宋_GB2312" w:hint="eastAsia"/>
          <w:color w:val="000000" w:themeColor="text1"/>
          <w:sz w:val="32"/>
          <w:szCs w:val="32"/>
        </w:rPr>
        <w:t>（3）报考定向招聘“服务基层项目”人员岗位的，还须提供服务基层的证书(鉴定表)，退役大学生士兵应提供入伍通知书(或入伍批准存根复印件)、退役证件。</w:t>
      </w:r>
    </w:p>
    <w:p w:rsidR="00AF5D10" w:rsidRPr="0063729F" w:rsidRDefault="00AF5D10" w:rsidP="00680A85">
      <w:pPr>
        <w:spacing w:beforeLines="50" w:after="0" w:line="460" w:lineRule="exact"/>
        <w:ind w:firstLineChars="200" w:firstLine="640"/>
        <w:jc w:val="both"/>
        <w:rPr>
          <w:rFonts w:ascii="仿宋_GB2312" w:eastAsia="仿宋_GB2312"/>
          <w:color w:val="000000" w:themeColor="text1"/>
          <w:sz w:val="32"/>
          <w:szCs w:val="32"/>
        </w:rPr>
      </w:pPr>
      <w:r w:rsidRPr="0063729F">
        <w:rPr>
          <w:rFonts w:ascii="仿宋_GB2312" w:eastAsia="仿宋_GB2312" w:hint="eastAsia"/>
          <w:color w:val="000000" w:themeColor="text1"/>
          <w:sz w:val="32"/>
          <w:szCs w:val="32"/>
        </w:rPr>
        <w:t>（4）</w:t>
      </w:r>
      <w:r w:rsidR="00152977">
        <w:rPr>
          <w:rFonts w:ascii="仿宋_GB2312" w:eastAsia="仿宋_GB2312" w:hint="eastAsia"/>
          <w:color w:val="000000" w:themeColor="text1"/>
          <w:sz w:val="32"/>
          <w:szCs w:val="32"/>
        </w:rPr>
        <w:t>县外</w:t>
      </w:r>
      <w:r w:rsidRPr="0063729F">
        <w:rPr>
          <w:rFonts w:ascii="仿宋_GB2312" w:eastAsia="仿宋_GB2312" w:hint="eastAsia"/>
          <w:color w:val="000000" w:themeColor="text1"/>
          <w:sz w:val="32"/>
          <w:szCs w:val="32"/>
        </w:rPr>
        <w:t>机关、事业单位在编正式工作人员，须按干部人事管理权限提供用人单位和主管部门同意报考的证明。</w:t>
      </w:r>
    </w:p>
    <w:p w:rsidR="00422382" w:rsidRPr="00F04FD9"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F04FD9">
        <w:rPr>
          <w:rFonts w:ascii="仿宋_GB2312" w:eastAsia="仿宋_GB2312" w:hint="eastAsia"/>
          <w:b/>
          <w:color w:val="000000" w:themeColor="text1"/>
          <w:sz w:val="32"/>
          <w:szCs w:val="32"/>
        </w:rPr>
        <w:t>1</w:t>
      </w:r>
      <w:r w:rsidR="00F04FD9">
        <w:rPr>
          <w:rFonts w:ascii="仿宋_GB2312" w:eastAsia="仿宋_GB2312" w:hint="eastAsia"/>
          <w:b/>
          <w:color w:val="000000" w:themeColor="text1"/>
          <w:sz w:val="32"/>
          <w:szCs w:val="32"/>
        </w:rPr>
        <w:t>6</w:t>
      </w:r>
      <w:r w:rsidR="00422382" w:rsidRPr="00F04FD9">
        <w:rPr>
          <w:rFonts w:ascii="仿宋_GB2312" w:eastAsia="仿宋_GB2312" w:hint="eastAsia"/>
          <w:b/>
          <w:color w:val="000000" w:themeColor="text1"/>
          <w:sz w:val="32"/>
          <w:szCs w:val="32"/>
        </w:rPr>
        <w:t>.填写《报名资格审查表》需要注意什么？</w:t>
      </w:r>
    </w:p>
    <w:p w:rsidR="00422382" w:rsidRPr="00A578A2" w:rsidRDefault="00B77D22"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422382" w:rsidRPr="00A578A2">
        <w:rPr>
          <w:rFonts w:ascii="仿宋_GB2312" w:eastAsia="仿宋_GB2312" w:hint="eastAsia"/>
          <w:color w:val="000000" w:themeColor="text1"/>
          <w:sz w:val="32"/>
          <w:szCs w:val="32"/>
        </w:rPr>
        <w:t>填写《报名资格审查表》时，所填信息必须与本人实际情况、报考资格条件和所报考职位的资格条件要求一致、真实无误。提供虚假报考信息的，一经查实，即按有关规定给予取消相应环节资格等处理。对伪造、变造有关证件、材料、信息，骗取考试资格的，将按有关法律法规给予处理。</w:t>
      </w:r>
    </w:p>
    <w:p w:rsidR="00422382" w:rsidRPr="00A578A2" w:rsidRDefault="00422382"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入围面试的人员，在资格复审时须提交《报名资格审查表》。请报考人员报名</w:t>
      </w:r>
      <w:r w:rsidR="002F090F" w:rsidRPr="0063729F">
        <w:rPr>
          <w:rFonts w:ascii="仿宋_GB2312" w:eastAsia="仿宋_GB2312" w:hint="eastAsia"/>
          <w:color w:val="000000" w:themeColor="text1"/>
          <w:sz w:val="32"/>
          <w:szCs w:val="32"/>
        </w:rPr>
        <w:t>缴费</w:t>
      </w:r>
      <w:r w:rsidRPr="00A578A2">
        <w:rPr>
          <w:rFonts w:ascii="仿宋_GB2312" w:eastAsia="仿宋_GB2312" w:hint="eastAsia"/>
          <w:color w:val="000000" w:themeColor="text1"/>
          <w:sz w:val="32"/>
          <w:szCs w:val="32"/>
        </w:rPr>
        <w:t>后及时从网上下载保存，提前做好准备。</w:t>
      </w:r>
    </w:p>
    <w:p w:rsidR="00422382" w:rsidRPr="00F04FD9" w:rsidRDefault="00B476FE" w:rsidP="00680A85">
      <w:pPr>
        <w:spacing w:beforeLines="50" w:after="0" w:line="460" w:lineRule="exact"/>
        <w:ind w:firstLineChars="200" w:firstLine="643"/>
        <w:jc w:val="both"/>
        <w:rPr>
          <w:rFonts w:ascii="仿宋_GB2312" w:eastAsia="仿宋_GB2312"/>
          <w:b/>
          <w:color w:val="000000" w:themeColor="text1"/>
          <w:sz w:val="32"/>
          <w:szCs w:val="32"/>
        </w:rPr>
      </w:pPr>
      <w:r w:rsidRPr="00F04FD9">
        <w:rPr>
          <w:rFonts w:ascii="仿宋_GB2312" w:eastAsia="仿宋_GB2312" w:hint="eastAsia"/>
          <w:b/>
          <w:color w:val="000000" w:themeColor="text1"/>
          <w:sz w:val="32"/>
          <w:szCs w:val="32"/>
        </w:rPr>
        <w:t>1</w:t>
      </w:r>
      <w:r w:rsidR="00F04FD9" w:rsidRPr="00F04FD9">
        <w:rPr>
          <w:rFonts w:ascii="仿宋_GB2312" w:eastAsia="仿宋_GB2312" w:hint="eastAsia"/>
          <w:b/>
          <w:color w:val="000000" w:themeColor="text1"/>
          <w:sz w:val="32"/>
          <w:szCs w:val="32"/>
        </w:rPr>
        <w:t>7</w:t>
      </w:r>
      <w:r w:rsidR="00422382" w:rsidRPr="00F04FD9">
        <w:rPr>
          <w:rFonts w:ascii="仿宋_GB2312" w:eastAsia="仿宋_GB2312" w:hint="eastAsia"/>
          <w:b/>
          <w:color w:val="000000" w:themeColor="text1"/>
          <w:sz w:val="32"/>
          <w:szCs w:val="32"/>
        </w:rPr>
        <w:t>.对违纪违规行为，有哪几种处理方式？</w:t>
      </w:r>
    </w:p>
    <w:p w:rsidR="00875FF8" w:rsidRPr="00A578A2" w:rsidRDefault="00B77D22"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422382" w:rsidRPr="00A578A2">
        <w:rPr>
          <w:rFonts w:ascii="仿宋_GB2312" w:eastAsia="仿宋_GB2312" w:hint="eastAsia"/>
          <w:color w:val="000000" w:themeColor="text1"/>
          <w:sz w:val="32"/>
          <w:szCs w:val="32"/>
        </w:rPr>
        <w:t>在本次公开招聘过程中，考生有违纪违规行为的，根据《事业单位公开招聘违纪违规行为处理规定》（人社部</w:t>
      </w:r>
      <w:r w:rsidR="00875FF8" w:rsidRPr="00A578A2">
        <w:rPr>
          <w:rFonts w:ascii="仿宋_GB2312" w:eastAsia="仿宋_GB2312" w:hint="eastAsia"/>
          <w:color w:val="000000" w:themeColor="text1"/>
          <w:sz w:val="32"/>
          <w:szCs w:val="32"/>
        </w:rPr>
        <w:t>令第35</w:t>
      </w:r>
      <w:r w:rsidR="00422382" w:rsidRPr="00A578A2">
        <w:rPr>
          <w:rFonts w:ascii="仿宋_GB2312" w:eastAsia="仿宋_GB2312" w:hint="eastAsia"/>
          <w:color w:val="000000" w:themeColor="text1"/>
          <w:sz w:val="32"/>
          <w:szCs w:val="32"/>
        </w:rPr>
        <w:t>号），按照有关规定分别给予取消</w:t>
      </w:r>
      <w:r w:rsidR="00875FF8" w:rsidRPr="00A578A2">
        <w:rPr>
          <w:rFonts w:ascii="仿宋_GB2312" w:eastAsia="仿宋_GB2312" w:hint="eastAsia"/>
          <w:color w:val="000000" w:themeColor="text1"/>
          <w:sz w:val="32"/>
          <w:szCs w:val="32"/>
        </w:rPr>
        <w:t>应聘</w:t>
      </w:r>
      <w:r w:rsidR="00422382" w:rsidRPr="00A578A2">
        <w:rPr>
          <w:rFonts w:ascii="仿宋_GB2312" w:eastAsia="仿宋_GB2312" w:hint="eastAsia"/>
          <w:color w:val="000000" w:themeColor="text1"/>
          <w:sz w:val="32"/>
          <w:szCs w:val="32"/>
        </w:rPr>
        <w:t>资格、考试成绩无效、</w:t>
      </w:r>
      <w:r w:rsidR="00875FF8" w:rsidRPr="00A578A2">
        <w:rPr>
          <w:rFonts w:ascii="仿宋_GB2312" w:eastAsia="仿宋_GB2312" w:hint="eastAsia"/>
          <w:color w:val="000000" w:themeColor="text1"/>
          <w:sz w:val="32"/>
          <w:szCs w:val="32"/>
        </w:rPr>
        <w:t>上报征信部门</w:t>
      </w:r>
      <w:r w:rsidR="00DE4720">
        <w:rPr>
          <w:rFonts w:ascii="仿宋_GB2312" w:eastAsia="仿宋_GB2312" w:hint="eastAsia"/>
          <w:color w:val="000000" w:themeColor="text1"/>
          <w:sz w:val="32"/>
          <w:szCs w:val="32"/>
        </w:rPr>
        <w:t>记入</w:t>
      </w:r>
      <w:r w:rsidR="00875FF8" w:rsidRPr="00A578A2">
        <w:rPr>
          <w:rFonts w:ascii="仿宋_GB2312" w:eastAsia="仿宋_GB2312" w:hint="eastAsia"/>
          <w:color w:val="000000" w:themeColor="text1"/>
          <w:sz w:val="32"/>
          <w:szCs w:val="32"/>
        </w:rPr>
        <w:t>诚信档案、</w:t>
      </w:r>
      <w:r w:rsidR="00422382" w:rsidRPr="00A578A2">
        <w:rPr>
          <w:rFonts w:ascii="仿宋_GB2312" w:eastAsia="仿宋_GB2312" w:hint="eastAsia"/>
          <w:color w:val="000000" w:themeColor="text1"/>
          <w:sz w:val="32"/>
          <w:szCs w:val="32"/>
        </w:rPr>
        <w:t>不予（取消）</w:t>
      </w:r>
      <w:r w:rsidR="00875FF8" w:rsidRPr="00A578A2">
        <w:rPr>
          <w:rFonts w:ascii="仿宋_GB2312" w:eastAsia="仿宋_GB2312" w:hint="eastAsia"/>
          <w:color w:val="000000" w:themeColor="text1"/>
          <w:sz w:val="32"/>
          <w:szCs w:val="32"/>
        </w:rPr>
        <w:t>聘</w:t>
      </w:r>
      <w:r w:rsidR="00422382" w:rsidRPr="00A578A2">
        <w:rPr>
          <w:rFonts w:ascii="仿宋_GB2312" w:eastAsia="仿宋_GB2312" w:hint="eastAsia"/>
          <w:color w:val="000000" w:themeColor="text1"/>
          <w:sz w:val="32"/>
          <w:szCs w:val="32"/>
        </w:rPr>
        <w:t>用等相应处理</w:t>
      </w:r>
      <w:r w:rsidR="00875FF8" w:rsidRPr="00A578A2">
        <w:rPr>
          <w:rFonts w:ascii="仿宋_GB2312" w:eastAsia="仿宋_GB2312" w:hint="eastAsia"/>
          <w:color w:val="000000" w:themeColor="text1"/>
          <w:sz w:val="32"/>
          <w:szCs w:val="32"/>
        </w:rPr>
        <w:t>，事业单位人事综合主管部门或人事考试机构将视情况向考生所在单位（学校）进行通报。</w:t>
      </w:r>
    </w:p>
    <w:p w:rsidR="00F04FD9" w:rsidRDefault="00422382"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其中，违纪违规情节严重</w:t>
      </w:r>
      <w:r w:rsidR="00875FF8" w:rsidRPr="00A578A2">
        <w:rPr>
          <w:rFonts w:ascii="仿宋_GB2312" w:eastAsia="仿宋_GB2312" w:hint="eastAsia"/>
          <w:color w:val="000000" w:themeColor="text1"/>
          <w:sz w:val="32"/>
          <w:szCs w:val="32"/>
        </w:rPr>
        <w:t>的</w:t>
      </w:r>
      <w:r w:rsidRPr="00A578A2">
        <w:rPr>
          <w:rFonts w:ascii="仿宋_GB2312" w:eastAsia="仿宋_GB2312" w:hint="eastAsia"/>
          <w:color w:val="000000" w:themeColor="text1"/>
          <w:sz w:val="32"/>
          <w:szCs w:val="32"/>
        </w:rPr>
        <w:t>，</w:t>
      </w:r>
      <w:r w:rsidR="00875FF8" w:rsidRPr="00A578A2">
        <w:rPr>
          <w:rFonts w:ascii="仿宋_GB2312" w:eastAsia="仿宋_GB2312" w:hint="eastAsia"/>
          <w:color w:val="000000" w:themeColor="text1"/>
          <w:sz w:val="32"/>
          <w:szCs w:val="32"/>
        </w:rPr>
        <w:t>依据《中华人民共和国治安管理处罚法》交由公安机关依法处理；构成犯罪的，依法追究刑事责任。</w:t>
      </w:r>
    </w:p>
    <w:p w:rsidR="00875FF8" w:rsidRPr="00F04FD9" w:rsidRDefault="00F04FD9" w:rsidP="00680A85">
      <w:pPr>
        <w:spacing w:beforeLines="50" w:after="0" w:line="460" w:lineRule="exact"/>
        <w:ind w:firstLineChars="200" w:firstLine="643"/>
        <w:jc w:val="both"/>
        <w:rPr>
          <w:rFonts w:ascii="仿宋_GB2312" w:eastAsia="仿宋_GB2312"/>
          <w:b/>
          <w:color w:val="000000" w:themeColor="text1"/>
          <w:sz w:val="32"/>
          <w:szCs w:val="32"/>
        </w:rPr>
      </w:pPr>
      <w:r w:rsidRPr="00F04FD9">
        <w:rPr>
          <w:rFonts w:ascii="仿宋_GB2312" w:eastAsia="仿宋_GB2312" w:hint="eastAsia"/>
          <w:b/>
          <w:color w:val="000000" w:themeColor="text1"/>
          <w:sz w:val="32"/>
          <w:szCs w:val="32"/>
        </w:rPr>
        <w:lastRenderedPageBreak/>
        <w:t>18</w:t>
      </w:r>
      <w:r w:rsidR="00875FF8" w:rsidRPr="00F04FD9">
        <w:rPr>
          <w:rFonts w:ascii="仿宋_GB2312" w:eastAsia="仿宋_GB2312" w:hint="eastAsia"/>
          <w:b/>
          <w:color w:val="000000" w:themeColor="text1"/>
          <w:sz w:val="32"/>
          <w:szCs w:val="32"/>
        </w:rPr>
        <w:t>.考生如何获取考试各阶段的相关信息？</w:t>
      </w:r>
    </w:p>
    <w:p w:rsidR="00875FF8" w:rsidRPr="00A578A2" w:rsidRDefault="00B77D22"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875FF8" w:rsidRPr="00A578A2">
        <w:rPr>
          <w:rFonts w:ascii="仿宋_GB2312" w:eastAsia="仿宋_GB2312" w:hint="eastAsia"/>
          <w:color w:val="000000" w:themeColor="text1"/>
          <w:sz w:val="32"/>
          <w:szCs w:val="32"/>
        </w:rPr>
        <w:t>考生应主动及时关注</w:t>
      </w:r>
      <w:r w:rsidR="00F04FD9">
        <w:rPr>
          <w:rFonts w:ascii="仿宋_GB2312" w:eastAsia="仿宋_GB2312" w:hint="eastAsia"/>
          <w:color w:val="000000" w:themeColor="text1"/>
          <w:sz w:val="32"/>
          <w:szCs w:val="32"/>
        </w:rPr>
        <w:t>歙县</w:t>
      </w:r>
      <w:r w:rsidR="00875FF8" w:rsidRPr="00A578A2">
        <w:rPr>
          <w:rFonts w:ascii="仿宋_GB2312" w:eastAsia="仿宋_GB2312" w:hint="eastAsia"/>
          <w:color w:val="000000" w:themeColor="text1"/>
          <w:sz w:val="32"/>
          <w:szCs w:val="32"/>
        </w:rPr>
        <w:t>人力资源和社会保障局</w:t>
      </w:r>
      <w:r w:rsidR="00F04FD9">
        <w:rPr>
          <w:rFonts w:ascii="仿宋_GB2312" w:eastAsia="仿宋_GB2312" w:hint="eastAsia"/>
          <w:color w:val="000000" w:themeColor="text1"/>
          <w:sz w:val="32"/>
          <w:szCs w:val="32"/>
        </w:rPr>
        <w:t>信息公开</w:t>
      </w:r>
      <w:r w:rsidR="00875FF8" w:rsidRPr="00A578A2">
        <w:rPr>
          <w:rFonts w:ascii="仿宋_GB2312" w:eastAsia="仿宋_GB2312" w:hint="eastAsia"/>
          <w:color w:val="000000" w:themeColor="text1"/>
          <w:sz w:val="32"/>
          <w:szCs w:val="32"/>
        </w:rPr>
        <w:t>官方网站（</w:t>
      </w:r>
      <w:hyperlink r:id="rId6" w:history="1">
        <w:r w:rsidR="00381787" w:rsidRPr="00D520D2">
          <w:rPr>
            <w:rFonts w:ascii="仿宋_GB2312" w:eastAsia="仿宋_GB2312" w:hAnsi="仿宋"/>
            <w:color w:val="000000"/>
            <w:sz w:val="30"/>
            <w:szCs w:val="30"/>
          </w:rPr>
          <w:t>http://zw.huangshan.gov.cn/BranchOpennessContent/showList/10666/30200/page_1.html</w:t>
        </w:r>
      </w:hyperlink>
      <w:r w:rsidR="00875FF8" w:rsidRPr="00A578A2">
        <w:rPr>
          <w:rFonts w:ascii="仿宋_GB2312" w:eastAsia="仿宋_GB2312" w:hint="eastAsia"/>
          <w:color w:val="000000" w:themeColor="text1"/>
          <w:sz w:val="32"/>
          <w:szCs w:val="32"/>
        </w:rPr>
        <w:t>）。尤其是进入资格复审、面试、体检等关键环节的考生，要主动及时关注网站公告的信息，认真阅读有关公告内容，避免错失资格。</w:t>
      </w:r>
    </w:p>
    <w:p w:rsidR="0020219B" w:rsidRPr="00381787" w:rsidRDefault="00381787" w:rsidP="00680A85">
      <w:pPr>
        <w:spacing w:beforeLines="50" w:after="0" w:line="460" w:lineRule="exact"/>
        <w:ind w:firstLineChars="200" w:firstLine="643"/>
        <w:jc w:val="both"/>
        <w:rPr>
          <w:rFonts w:ascii="仿宋_GB2312" w:eastAsia="仿宋_GB2312"/>
          <w:b/>
          <w:color w:val="000000" w:themeColor="text1"/>
          <w:sz w:val="32"/>
          <w:szCs w:val="32"/>
        </w:rPr>
      </w:pPr>
      <w:r w:rsidRPr="00381787">
        <w:rPr>
          <w:rFonts w:ascii="仿宋_GB2312" w:eastAsia="仿宋_GB2312" w:hint="eastAsia"/>
          <w:b/>
          <w:color w:val="000000" w:themeColor="text1"/>
          <w:sz w:val="32"/>
          <w:szCs w:val="32"/>
        </w:rPr>
        <w:t>19</w:t>
      </w:r>
      <w:r w:rsidR="0020219B" w:rsidRPr="00381787">
        <w:rPr>
          <w:rFonts w:ascii="仿宋_GB2312" w:eastAsia="仿宋_GB2312" w:hint="eastAsia"/>
          <w:b/>
          <w:color w:val="000000" w:themeColor="text1"/>
          <w:sz w:val="32"/>
          <w:szCs w:val="32"/>
        </w:rPr>
        <w:t>.是否有指定的事业单位公开招聘考试教材和培训班？</w:t>
      </w:r>
    </w:p>
    <w:p w:rsidR="0020219B" w:rsidRPr="0063729F" w:rsidRDefault="00B77D22"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20219B" w:rsidRPr="0063729F">
        <w:rPr>
          <w:rFonts w:ascii="仿宋_GB2312" w:eastAsia="仿宋_GB2312" w:hint="eastAsia"/>
          <w:color w:val="000000" w:themeColor="text1"/>
          <w:sz w:val="32"/>
          <w:szCs w:val="32"/>
        </w:rPr>
        <w:t>本次招聘考试，</w:t>
      </w:r>
      <w:r w:rsidR="00381787">
        <w:rPr>
          <w:rFonts w:ascii="仿宋_GB2312" w:eastAsia="仿宋_GB2312" w:hint="eastAsia"/>
          <w:color w:val="000000" w:themeColor="text1"/>
          <w:sz w:val="32"/>
          <w:szCs w:val="32"/>
        </w:rPr>
        <w:t>县</w:t>
      </w:r>
      <w:r w:rsidR="0020219B" w:rsidRPr="0063729F">
        <w:rPr>
          <w:rFonts w:ascii="仿宋_GB2312" w:eastAsia="仿宋_GB2312" w:hint="eastAsia"/>
          <w:color w:val="000000" w:themeColor="text1"/>
          <w:sz w:val="32"/>
          <w:szCs w:val="32"/>
        </w:rPr>
        <w:t>委组织部、</w:t>
      </w:r>
      <w:r w:rsidR="00381787">
        <w:rPr>
          <w:rFonts w:ascii="仿宋_GB2312" w:eastAsia="仿宋_GB2312" w:hint="eastAsia"/>
          <w:color w:val="000000" w:themeColor="text1"/>
          <w:sz w:val="32"/>
          <w:szCs w:val="32"/>
        </w:rPr>
        <w:t>县</w:t>
      </w:r>
      <w:r w:rsidR="0020219B" w:rsidRPr="0063729F">
        <w:rPr>
          <w:rFonts w:ascii="仿宋_GB2312" w:eastAsia="仿宋_GB2312" w:hint="eastAsia"/>
          <w:color w:val="000000" w:themeColor="text1"/>
          <w:sz w:val="32"/>
          <w:szCs w:val="32"/>
        </w:rPr>
        <w:t>人力资源和社会保障局不指定任何教材、复习资料，也不举办、不委托举办任何形式的辅导和培训活动。社会上凡称与本次考试相关的复习教材、培训班、网站、上网卡等，均与</w:t>
      </w:r>
      <w:r w:rsidR="00381787">
        <w:rPr>
          <w:rFonts w:ascii="仿宋_GB2312" w:eastAsia="仿宋_GB2312" w:hint="eastAsia"/>
          <w:color w:val="000000" w:themeColor="text1"/>
          <w:sz w:val="32"/>
          <w:szCs w:val="32"/>
        </w:rPr>
        <w:t>歙县县</w:t>
      </w:r>
      <w:r w:rsidR="0020219B" w:rsidRPr="0063729F">
        <w:rPr>
          <w:rFonts w:ascii="仿宋_GB2312" w:eastAsia="仿宋_GB2312" w:hint="eastAsia"/>
          <w:color w:val="000000" w:themeColor="text1"/>
          <w:sz w:val="32"/>
          <w:szCs w:val="32"/>
        </w:rPr>
        <w:t>委组织部、</w:t>
      </w:r>
      <w:r w:rsidR="00381787">
        <w:rPr>
          <w:rFonts w:ascii="仿宋_GB2312" w:eastAsia="仿宋_GB2312" w:hint="eastAsia"/>
          <w:color w:val="000000" w:themeColor="text1"/>
          <w:sz w:val="32"/>
          <w:szCs w:val="32"/>
        </w:rPr>
        <w:t>歙县</w:t>
      </w:r>
      <w:r w:rsidR="0020219B" w:rsidRPr="0063729F">
        <w:rPr>
          <w:rFonts w:ascii="仿宋_GB2312" w:eastAsia="仿宋_GB2312" w:hint="eastAsia"/>
          <w:color w:val="000000" w:themeColor="text1"/>
          <w:sz w:val="32"/>
          <w:szCs w:val="32"/>
        </w:rPr>
        <w:t>人力资源和社会保障局无关。</w:t>
      </w:r>
    </w:p>
    <w:p w:rsidR="0020219B" w:rsidRPr="0063729F" w:rsidRDefault="0020219B" w:rsidP="00680A85">
      <w:pPr>
        <w:spacing w:beforeLines="50" w:after="0" w:line="460" w:lineRule="exact"/>
        <w:ind w:firstLineChars="200" w:firstLine="640"/>
        <w:jc w:val="both"/>
        <w:rPr>
          <w:rFonts w:ascii="仿宋_GB2312" w:eastAsia="仿宋_GB2312"/>
          <w:color w:val="000000" w:themeColor="text1"/>
          <w:sz w:val="32"/>
          <w:szCs w:val="32"/>
        </w:rPr>
      </w:pPr>
      <w:r w:rsidRPr="0063729F">
        <w:rPr>
          <w:rFonts w:ascii="仿宋_GB2312" w:eastAsia="仿宋_GB2312" w:hint="eastAsia"/>
          <w:color w:val="000000" w:themeColor="text1"/>
          <w:sz w:val="32"/>
          <w:szCs w:val="32"/>
        </w:rPr>
        <w:t>郑重提醒广大报考人员提高警惕，谨防上当受骗！</w:t>
      </w:r>
    </w:p>
    <w:p w:rsidR="0018562D" w:rsidRPr="00381787" w:rsidRDefault="0020219B" w:rsidP="00680A85">
      <w:pPr>
        <w:spacing w:beforeLines="50" w:after="0" w:line="460" w:lineRule="exact"/>
        <w:ind w:firstLineChars="200" w:firstLine="643"/>
        <w:jc w:val="both"/>
        <w:rPr>
          <w:rFonts w:ascii="仿宋_GB2312" w:eastAsia="仿宋_GB2312"/>
          <w:b/>
          <w:color w:val="000000" w:themeColor="text1"/>
          <w:sz w:val="32"/>
          <w:szCs w:val="32"/>
        </w:rPr>
      </w:pPr>
      <w:r w:rsidRPr="00381787">
        <w:rPr>
          <w:rFonts w:ascii="仿宋_GB2312" w:eastAsia="仿宋_GB2312" w:hint="eastAsia"/>
          <w:b/>
          <w:color w:val="000000" w:themeColor="text1"/>
          <w:sz w:val="32"/>
          <w:szCs w:val="32"/>
        </w:rPr>
        <w:t>2</w:t>
      </w:r>
      <w:r w:rsidR="00381787" w:rsidRPr="00381787">
        <w:rPr>
          <w:rFonts w:ascii="仿宋_GB2312" w:eastAsia="仿宋_GB2312" w:hint="eastAsia"/>
          <w:b/>
          <w:color w:val="000000" w:themeColor="text1"/>
          <w:sz w:val="32"/>
          <w:szCs w:val="32"/>
        </w:rPr>
        <w:t>0</w:t>
      </w:r>
      <w:r w:rsidR="00DB2E83" w:rsidRPr="00381787">
        <w:rPr>
          <w:rFonts w:ascii="仿宋_GB2312" w:eastAsia="仿宋_GB2312" w:hint="eastAsia"/>
          <w:b/>
          <w:color w:val="000000" w:themeColor="text1"/>
          <w:sz w:val="32"/>
          <w:szCs w:val="32"/>
        </w:rPr>
        <w:t>.报名中遇到的问题应如何咨询？</w:t>
      </w:r>
    </w:p>
    <w:p w:rsidR="0018562D" w:rsidRPr="00A578A2"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答：有关招聘政策事项</w:t>
      </w:r>
      <w:r w:rsidR="002F542B">
        <w:rPr>
          <w:rFonts w:ascii="仿宋_GB2312" w:eastAsia="仿宋_GB2312" w:hint="eastAsia"/>
          <w:color w:val="000000" w:themeColor="text1"/>
          <w:sz w:val="32"/>
          <w:szCs w:val="32"/>
        </w:rPr>
        <w:t>、</w:t>
      </w:r>
      <w:r w:rsidR="002F542B" w:rsidRPr="00A578A2">
        <w:rPr>
          <w:rFonts w:ascii="仿宋_GB2312" w:eastAsia="仿宋_GB2312" w:hint="eastAsia"/>
          <w:color w:val="000000" w:themeColor="text1"/>
          <w:sz w:val="32"/>
          <w:szCs w:val="32"/>
        </w:rPr>
        <w:t>具体招聘岗位资格条件（如：专业、学历、工作年限等）</w:t>
      </w:r>
      <w:r w:rsidRPr="00A578A2">
        <w:rPr>
          <w:rFonts w:ascii="仿宋_GB2312" w:eastAsia="仿宋_GB2312" w:hint="eastAsia"/>
          <w:color w:val="000000" w:themeColor="text1"/>
          <w:sz w:val="32"/>
          <w:szCs w:val="32"/>
        </w:rPr>
        <w:t>请咨询</w:t>
      </w:r>
      <w:r w:rsidR="002F542B">
        <w:rPr>
          <w:rFonts w:ascii="仿宋_GB2312" w:eastAsia="仿宋_GB2312" w:hint="eastAsia"/>
          <w:color w:val="000000" w:themeColor="text1"/>
          <w:sz w:val="32"/>
          <w:szCs w:val="32"/>
        </w:rPr>
        <w:t>县</w:t>
      </w:r>
      <w:r w:rsidRPr="00A578A2">
        <w:rPr>
          <w:rFonts w:ascii="仿宋_GB2312" w:eastAsia="仿宋_GB2312" w:hint="eastAsia"/>
          <w:color w:val="000000" w:themeColor="text1"/>
          <w:sz w:val="32"/>
          <w:szCs w:val="32"/>
        </w:rPr>
        <w:t>人社局</w:t>
      </w:r>
      <w:r w:rsidR="00417EEA" w:rsidRPr="00A578A2">
        <w:rPr>
          <w:rFonts w:ascii="仿宋_GB2312" w:eastAsia="仿宋_GB2312" w:hint="eastAsia"/>
          <w:color w:val="000000" w:themeColor="text1"/>
          <w:sz w:val="32"/>
          <w:szCs w:val="32"/>
        </w:rPr>
        <w:t>事业单位管理</w:t>
      </w:r>
      <w:r w:rsidR="002F542B">
        <w:rPr>
          <w:rFonts w:ascii="仿宋_GB2312" w:eastAsia="仿宋_GB2312" w:hint="eastAsia"/>
          <w:color w:val="000000" w:themeColor="text1"/>
          <w:sz w:val="32"/>
          <w:szCs w:val="32"/>
        </w:rPr>
        <w:t>股</w:t>
      </w:r>
      <w:r w:rsidRPr="00A578A2">
        <w:rPr>
          <w:rFonts w:ascii="仿宋_GB2312" w:eastAsia="仿宋_GB2312" w:hint="eastAsia"/>
          <w:color w:val="000000" w:themeColor="text1"/>
          <w:sz w:val="32"/>
          <w:szCs w:val="32"/>
        </w:rPr>
        <w:t>，联系电话：0559-</w:t>
      </w:r>
      <w:r w:rsidR="002F542B">
        <w:rPr>
          <w:rFonts w:ascii="仿宋_GB2312" w:eastAsia="仿宋_GB2312" w:hint="eastAsia"/>
          <w:color w:val="000000" w:themeColor="text1"/>
          <w:sz w:val="32"/>
          <w:szCs w:val="32"/>
        </w:rPr>
        <w:t>6513244</w:t>
      </w:r>
      <w:r w:rsidRPr="00A578A2">
        <w:rPr>
          <w:rFonts w:ascii="仿宋_GB2312" w:eastAsia="仿宋_GB2312" w:hint="eastAsia"/>
          <w:color w:val="000000" w:themeColor="text1"/>
          <w:sz w:val="32"/>
          <w:szCs w:val="32"/>
        </w:rPr>
        <w:t>。</w:t>
      </w:r>
    </w:p>
    <w:p w:rsidR="0018562D" w:rsidRPr="00A578A2" w:rsidRDefault="00DB2E83" w:rsidP="00680A85">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网上报名、信息填写、照片上传、准考证打印等考务问题请咨询市人事培训考试中心，联系电话：0559-235</w:t>
      </w:r>
      <w:r w:rsidR="00875569">
        <w:rPr>
          <w:rFonts w:ascii="仿宋_GB2312" w:eastAsia="仿宋_GB2312" w:hint="eastAsia"/>
          <w:color w:val="000000" w:themeColor="text1"/>
          <w:sz w:val="32"/>
          <w:szCs w:val="32"/>
        </w:rPr>
        <w:t>9197</w:t>
      </w:r>
      <w:r w:rsidRPr="00A578A2">
        <w:rPr>
          <w:rFonts w:ascii="仿宋_GB2312" w:eastAsia="仿宋_GB2312" w:hint="eastAsia"/>
          <w:color w:val="000000" w:themeColor="text1"/>
          <w:sz w:val="32"/>
          <w:szCs w:val="32"/>
        </w:rPr>
        <w:t>。</w:t>
      </w:r>
    </w:p>
    <w:p w:rsidR="0018562D" w:rsidRPr="00A578A2" w:rsidRDefault="00DB2E83" w:rsidP="00994DEA">
      <w:pPr>
        <w:spacing w:beforeLines="50" w:after="0"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其他监督举报事项请向</w:t>
      </w:r>
      <w:r w:rsidR="002F542B">
        <w:rPr>
          <w:rFonts w:ascii="仿宋_GB2312" w:eastAsia="仿宋_GB2312" w:hint="eastAsia"/>
          <w:color w:val="000000" w:themeColor="text1"/>
          <w:sz w:val="32"/>
          <w:szCs w:val="32"/>
        </w:rPr>
        <w:t>县</w:t>
      </w:r>
      <w:r w:rsidRPr="00A578A2">
        <w:rPr>
          <w:rFonts w:ascii="仿宋_GB2312" w:eastAsia="仿宋_GB2312" w:hint="eastAsia"/>
          <w:color w:val="000000" w:themeColor="text1"/>
          <w:sz w:val="32"/>
          <w:szCs w:val="32"/>
        </w:rPr>
        <w:t>纪委</w:t>
      </w:r>
      <w:r w:rsidR="005E4E5C">
        <w:rPr>
          <w:rFonts w:ascii="仿宋_GB2312" w:eastAsia="仿宋_GB2312" w:hint="eastAsia"/>
          <w:color w:val="000000" w:themeColor="text1"/>
          <w:sz w:val="32"/>
          <w:szCs w:val="32"/>
        </w:rPr>
        <w:t>监委</w:t>
      </w:r>
      <w:r w:rsidRPr="00A578A2">
        <w:rPr>
          <w:rFonts w:ascii="仿宋_GB2312" w:eastAsia="仿宋_GB2312" w:hint="eastAsia"/>
          <w:color w:val="000000" w:themeColor="text1"/>
          <w:sz w:val="32"/>
          <w:szCs w:val="32"/>
        </w:rPr>
        <w:t>驻</w:t>
      </w:r>
      <w:r w:rsidR="002F542B">
        <w:rPr>
          <w:rFonts w:ascii="仿宋_GB2312" w:eastAsia="仿宋_GB2312" w:hint="eastAsia"/>
          <w:color w:val="000000" w:themeColor="text1"/>
          <w:sz w:val="32"/>
          <w:szCs w:val="32"/>
        </w:rPr>
        <w:t>县委组织部</w:t>
      </w:r>
      <w:r w:rsidRPr="00A578A2">
        <w:rPr>
          <w:rFonts w:ascii="仿宋_GB2312" w:eastAsia="仿宋_GB2312" w:hint="eastAsia"/>
          <w:color w:val="000000" w:themeColor="text1"/>
          <w:sz w:val="32"/>
          <w:szCs w:val="32"/>
        </w:rPr>
        <w:t>纪检组反映，联系电话0559-</w:t>
      </w:r>
      <w:r w:rsidR="00743452">
        <w:rPr>
          <w:rFonts w:ascii="仿宋_GB2312" w:eastAsia="仿宋_GB2312" w:hint="eastAsia"/>
          <w:color w:val="000000" w:themeColor="text1"/>
          <w:sz w:val="32"/>
          <w:szCs w:val="32"/>
        </w:rPr>
        <w:t>6515955</w:t>
      </w:r>
      <w:r w:rsidR="002F542B">
        <w:rPr>
          <w:rFonts w:ascii="仿宋_GB2312" w:eastAsia="仿宋_GB2312" w:hint="eastAsia"/>
          <w:color w:val="000000" w:themeColor="text1"/>
          <w:sz w:val="32"/>
          <w:szCs w:val="32"/>
        </w:rPr>
        <w:t xml:space="preserve">           </w:t>
      </w:r>
      <w:r w:rsidRPr="00A578A2">
        <w:rPr>
          <w:rFonts w:ascii="仿宋_GB2312" w:eastAsia="仿宋_GB2312" w:hint="eastAsia"/>
          <w:color w:val="000000" w:themeColor="text1"/>
          <w:sz w:val="32"/>
          <w:szCs w:val="32"/>
        </w:rPr>
        <w:t>。</w:t>
      </w:r>
    </w:p>
    <w:sectPr w:rsidR="0018562D" w:rsidRPr="00A578A2" w:rsidSect="00CC05EC">
      <w:footerReference w:type="default" r:id="rId7"/>
      <w:pgSz w:w="11906" w:h="16838"/>
      <w:pgMar w:top="1418" w:right="1077" w:bottom="1134" w:left="1134"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863" w:rsidRDefault="008D7863" w:rsidP="0018562D">
      <w:pPr>
        <w:spacing w:after="0"/>
      </w:pPr>
      <w:r>
        <w:separator/>
      </w:r>
    </w:p>
  </w:endnote>
  <w:endnote w:type="continuationSeparator" w:id="0">
    <w:p w:rsidR="008D7863" w:rsidRDefault="008D7863" w:rsidP="001856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08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Cambria">
    <w:panose1 w:val="00000000000000000000"/>
    <w:charset w:val="00"/>
    <w:family w:val="roman"/>
    <w:notTrueType/>
    <w:pitch w:val="default"/>
    <w:sig w:usb0="00000000" w:usb1="00000000" w:usb2="00000000" w:usb3="00000000" w:csb0="00000000"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62D" w:rsidRDefault="00994DEA">
    <w:pPr>
      <w:pStyle w:val="a4"/>
      <w:jc w:val="center"/>
    </w:pPr>
    <w:r>
      <w:fldChar w:fldCharType="begin"/>
    </w:r>
    <w:r w:rsidR="00DB2E83">
      <w:instrText xml:space="preserve"> PAGE   \* MERGEFORMAT </w:instrText>
    </w:r>
    <w:r>
      <w:fldChar w:fldCharType="separate"/>
    </w:r>
    <w:r w:rsidR="00680A85" w:rsidRPr="00680A85">
      <w:rPr>
        <w:noProof/>
        <w:lang w:val="zh-CN"/>
      </w:rPr>
      <w:t>5</w:t>
    </w:r>
    <w:r>
      <w:fldChar w:fldCharType="end"/>
    </w:r>
  </w:p>
  <w:p w:rsidR="0018562D" w:rsidRDefault="001856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863" w:rsidRDefault="008D7863" w:rsidP="0018562D">
      <w:pPr>
        <w:spacing w:after="0"/>
      </w:pPr>
      <w:r>
        <w:separator/>
      </w:r>
    </w:p>
  </w:footnote>
  <w:footnote w:type="continuationSeparator" w:id="0">
    <w:p w:rsidR="008D7863" w:rsidRDefault="008D7863" w:rsidP="0018562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0"/>
  <w:characterSpacingControl w:val="doNotCompress"/>
  <w:hdrShapeDefaults>
    <o:shapedefaults v:ext="edit" spidmax="38914"/>
  </w:hdrShapeDefaults>
  <w:footnotePr>
    <w:footnote w:id="-1"/>
    <w:footnote w:id="0"/>
  </w:footnotePr>
  <w:endnotePr>
    <w:endnote w:id="-1"/>
    <w:endnote w:id="0"/>
  </w:endnotePr>
  <w:compat>
    <w:spaceForUL/>
    <w:growAutofit/>
    <w:useFELayout/>
    <w:useAltKinsokuLineBreakRules/>
    <w:splitPgBreakAndParaMark/>
  </w:compat>
  <w:rsids>
    <w:rsidRoot w:val="0018562D"/>
    <w:rsid w:val="000070B3"/>
    <w:rsid w:val="000248A5"/>
    <w:rsid w:val="00025BF6"/>
    <w:rsid w:val="000462B4"/>
    <w:rsid w:val="00056ACD"/>
    <w:rsid w:val="00092E7B"/>
    <w:rsid w:val="000C21DE"/>
    <w:rsid w:val="000D1C5C"/>
    <w:rsid w:val="00141029"/>
    <w:rsid w:val="00152977"/>
    <w:rsid w:val="0018562D"/>
    <w:rsid w:val="001B2991"/>
    <w:rsid w:val="0020219B"/>
    <w:rsid w:val="00213A7E"/>
    <w:rsid w:val="002B43F1"/>
    <w:rsid w:val="002F090F"/>
    <w:rsid w:val="002F3258"/>
    <w:rsid w:val="002F542B"/>
    <w:rsid w:val="002F728F"/>
    <w:rsid w:val="0034767B"/>
    <w:rsid w:val="00375CE2"/>
    <w:rsid w:val="00381787"/>
    <w:rsid w:val="003863F1"/>
    <w:rsid w:val="003C049E"/>
    <w:rsid w:val="00417EEA"/>
    <w:rsid w:val="00422382"/>
    <w:rsid w:val="004371D6"/>
    <w:rsid w:val="004F62A5"/>
    <w:rsid w:val="00524068"/>
    <w:rsid w:val="0054395B"/>
    <w:rsid w:val="00550C6B"/>
    <w:rsid w:val="005B1C45"/>
    <w:rsid w:val="005B7777"/>
    <w:rsid w:val="005C7DF5"/>
    <w:rsid w:val="005E4E5C"/>
    <w:rsid w:val="005F1D12"/>
    <w:rsid w:val="005F63B7"/>
    <w:rsid w:val="00604118"/>
    <w:rsid w:val="0063729F"/>
    <w:rsid w:val="00645C40"/>
    <w:rsid w:val="00647A11"/>
    <w:rsid w:val="0068021B"/>
    <w:rsid w:val="00680A85"/>
    <w:rsid w:val="006B06D8"/>
    <w:rsid w:val="006E27C4"/>
    <w:rsid w:val="00720A14"/>
    <w:rsid w:val="00723FD2"/>
    <w:rsid w:val="00730D3E"/>
    <w:rsid w:val="00743452"/>
    <w:rsid w:val="00747AC4"/>
    <w:rsid w:val="0078152C"/>
    <w:rsid w:val="00807E08"/>
    <w:rsid w:val="00840D1B"/>
    <w:rsid w:val="00846B5B"/>
    <w:rsid w:val="00875569"/>
    <w:rsid w:val="00875FF8"/>
    <w:rsid w:val="008C632A"/>
    <w:rsid w:val="008D7863"/>
    <w:rsid w:val="008F0F3A"/>
    <w:rsid w:val="00903A06"/>
    <w:rsid w:val="00910CF7"/>
    <w:rsid w:val="00922008"/>
    <w:rsid w:val="00936231"/>
    <w:rsid w:val="009371C6"/>
    <w:rsid w:val="00952AB5"/>
    <w:rsid w:val="00971F18"/>
    <w:rsid w:val="00994DEA"/>
    <w:rsid w:val="009A5FED"/>
    <w:rsid w:val="009F37F1"/>
    <w:rsid w:val="00A059E9"/>
    <w:rsid w:val="00A578A2"/>
    <w:rsid w:val="00A7521B"/>
    <w:rsid w:val="00AA500D"/>
    <w:rsid w:val="00AB045F"/>
    <w:rsid w:val="00AF5D10"/>
    <w:rsid w:val="00B16FE6"/>
    <w:rsid w:val="00B476FE"/>
    <w:rsid w:val="00B77D22"/>
    <w:rsid w:val="00B927C9"/>
    <w:rsid w:val="00BA151A"/>
    <w:rsid w:val="00BC1B83"/>
    <w:rsid w:val="00BF325F"/>
    <w:rsid w:val="00C318DD"/>
    <w:rsid w:val="00C75B23"/>
    <w:rsid w:val="00CC05EC"/>
    <w:rsid w:val="00CC53C8"/>
    <w:rsid w:val="00CD305C"/>
    <w:rsid w:val="00D03650"/>
    <w:rsid w:val="00D5214E"/>
    <w:rsid w:val="00D752DC"/>
    <w:rsid w:val="00DB2E83"/>
    <w:rsid w:val="00DB4DB2"/>
    <w:rsid w:val="00DD0C41"/>
    <w:rsid w:val="00DD6ED4"/>
    <w:rsid w:val="00DE4720"/>
    <w:rsid w:val="00E15E2C"/>
    <w:rsid w:val="00EB646A"/>
    <w:rsid w:val="00F04FD9"/>
    <w:rsid w:val="00F05F0D"/>
    <w:rsid w:val="00F21331"/>
    <w:rsid w:val="00F27EC8"/>
    <w:rsid w:val="00F6087B"/>
    <w:rsid w:val="00F948E3"/>
    <w:rsid w:val="00FC77EA"/>
    <w:rsid w:val="00FE5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562D"/>
    <w:pPr>
      <w:adjustRightInd w:val="0"/>
      <w:snapToGrid w:val="0"/>
      <w:spacing w:after="200"/>
    </w:pPr>
    <w:rPr>
      <w:rFonts w:ascii="Tahoma" w:eastAsia="微软雅黑" w:hAnsi="Tahom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18562D"/>
    <w:pPr>
      <w:ind w:firstLineChars="200" w:firstLine="200"/>
    </w:pPr>
  </w:style>
  <w:style w:type="paragraph" w:styleId="a3">
    <w:name w:val="header"/>
    <w:basedOn w:val="a"/>
    <w:rsid w:val="0018562D"/>
    <w:pPr>
      <w:pBdr>
        <w:bottom w:val="single" w:sz="6" w:space="1" w:color="auto"/>
      </w:pBdr>
      <w:tabs>
        <w:tab w:val="center" w:pos="4153"/>
        <w:tab w:val="right" w:pos="8306"/>
      </w:tabs>
      <w:jc w:val="center"/>
    </w:pPr>
    <w:rPr>
      <w:sz w:val="18"/>
      <w:szCs w:val="18"/>
    </w:rPr>
  </w:style>
  <w:style w:type="paragraph" w:styleId="a4">
    <w:name w:val="footer"/>
    <w:basedOn w:val="a"/>
    <w:rsid w:val="0018562D"/>
    <w:pPr>
      <w:tabs>
        <w:tab w:val="center" w:pos="4153"/>
        <w:tab w:val="right" w:pos="8306"/>
      </w:tabs>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436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w.huangshan.gov.cn/BranchOpennessContent/showList/10666/30200/page_1.html"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xbany</cp:lastModifiedBy>
  <cp:revision>15</cp:revision>
  <cp:lastPrinted>2019-04-02T01:14:00Z</cp:lastPrinted>
  <dcterms:created xsi:type="dcterms:W3CDTF">2019-04-16T00:50:00Z</dcterms:created>
  <dcterms:modified xsi:type="dcterms:W3CDTF">2019-04-26T01:23:00Z</dcterms:modified>
</cp:coreProperties>
</file>